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3B" w:rsidRDefault="00881717">
      <w:bookmarkStart w:id="0" w:name="_GoBack"/>
      <w:bookmarkEnd w:id="0"/>
      <w:r>
        <w:rPr>
          <w:noProof/>
        </w:rPr>
        <w:drawing>
          <wp:inline distT="0" distB="0" distL="0" distR="0">
            <wp:extent cx="5657850" cy="9382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938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9401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94011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4525" cy="9401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1675" cy="9153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91916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92297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43575" cy="93345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57900" cy="89630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325" cy="91821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92297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95"/>
    <w:rsid w:val="003F7C95"/>
    <w:rsid w:val="00881717"/>
    <w:rsid w:val="00E9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1F7B7"/>
  <w15:chartTrackingRefBased/>
  <w15:docId w15:val="{560E26A2-19FF-4B55-99B1-FB28DA9D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