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68" w:rsidRDefault="00516DB2">
      <w:bookmarkStart w:id="0" w:name="_GoBack"/>
      <w:r>
        <w:rPr>
          <w:noProof/>
        </w:rPr>
        <w:drawing>
          <wp:inline distT="0" distB="0" distL="0" distR="0" wp14:anchorId="54962915" wp14:editId="50B14A97">
            <wp:extent cx="11763375" cy="6581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63375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B2"/>
    <w:rsid w:val="00516DB2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A20B3B-28EF-4FDB-99DF-5D1816B7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