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C33086">
      <w:bookmarkStart w:id="0" w:name="_GoBack"/>
      <w:r>
        <w:rPr>
          <w:noProof/>
        </w:rPr>
        <w:drawing>
          <wp:inline distT="0" distB="0" distL="0" distR="0" wp14:anchorId="702AB47B" wp14:editId="38D97DA5">
            <wp:extent cx="14207961" cy="80010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09277" cy="800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86"/>
    <w:rsid w:val="00C33086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A12357-B2C3-4062-9A7D-EB0A018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