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9DB" w:rsidRDefault="00A729DB" w:rsidP="00A729DB">
      <w:pPr>
        <w:rPr>
          <w:noProof/>
        </w:rPr>
      </w:pPr>
    </w:p>
    <w:p w:rsidR="00D84017" w:rsidRDefault="00A729DB" w:rsidP="00A729DB">
      <w:r>
        <w:rPr>
          <w:noProof/>
        </w:rPr>
        <w:drawing>
          <wp:inline distT="0" distB="0" distL="0" distR="0" wp14:anchorId="565A274E" wp14:editId="3C730753">
            <wp:extent cx="6362700" cy="375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385" t="8229" r="12308" b="11181"/>
                    <a:stretch/>
                  </pic:blipFill>
                  <pic:spPr bwMode="auto">
                    <a:xfrm>
                      <a:off x="0" y="0"/>
                      <a:ext cx="636270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9DB" w:rsidRDefault="00A729DB" w:rsidP="00A729DB"/>
    <w:p w:rsidR="00A729DB" w:rsidRDefault="00A729DB" w:rsidP="00A729DB">
      <w:pPr>
        <w:rPr>
          <w:noProof/>
        </w:rPr>
      </w:pPr>
    </w:p>
    <w:p w:rsidR="00A729DB" w:rsidRDefault="00A729DB" w:rsidP="00A729DB">
      <w:r>
        <w:rPr>
          <w:noProof/>
        </w:rPr>
        <w:lastRenderedPageBreak/>
        <w:drawing>
          <wp:inline distT="0" distB="0" distL="0" distR="0" wp14:anchorId="146899BD" wp14:editId="277AF707">
            <wp:extent cx="6096000" cy="5191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499" t="7662" r="15546" b="8910"/>
                    <a:stretch/>
                  </pic:blipFill>
                  <pic:spPr bwMode="auto">
                    <a:xfrm>
                      <a:off x="0" y="0"/>
                      <a:ext cx="6103237" cy="5197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DB"/>
    <w:rsid w:val="00A729DB"/>
    <w:rsid w:val="00D8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8CF69"/>
  <w15:chartTrackingRefBased/>
  <w15:docId w15:val="{EB465FAB-89DD-45E9-A7C3-0312CB5E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12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