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CF4" w:rsidRDefault="00540F28">
      <w:r>
        <w:rPr>
          <w:noProof/>
        </w:rPr>
        <w:drawing>
          <wp:inline distT="0" distB="0" distL="0" distR="0" wp14:anchorId="6ACE7E69" wp14:editId="200B7B5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49AD0" wp14:editId="28D52706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D49147" wp14:editId="548E079E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28" w:rsidRDefault="00540F28">
      <w:r>
        <w:rPr>
          <w:noProof/>
        </w:rPr>
        <w:lastRenderedPageBreak/>
        <w:drawing>
          <wp:inline distT="0" distB="0" distL="0" distR="0" wp14:anchorId="24CAB369" wp14:editId="55DA8010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A06279" wp14:editId="4375B005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28" w:rsidRDefault="00540F28">
      <w:r>
        <w:rPr>
          <w:noProof/>
        </w:rPr>
        <w:lastRenderedPageBreak/>
        <w:drawing>
          <wp:inline distT="0" distB="0" distL="0" distR="0" wp14:anchorId="0926765B" wp14:editId="7DD8D0DF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28" w:rsidRDefault="00540F28">
      <w:r>
        <w:rPr>
          <w:noProof/>
        </w:rPr>
        <w:drawing>
          <wp:inline distT="0" distB="0" distL="0" distR="0" wp14:anchorId="3783404B" wp14:editId="34B084C2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28" w:rsidRDefault="00540F28">
      <w:r>
        <w:rPr>
          <w:noProof/>
        </w:rPr>
        <w:lastRenderedPageBreak/>
        <w:drawing>
          <wp:inline distT="0" distB="0" distL="0" distR="0" wp14:anchorId="1B3A640A" wp14:editId="338A3D78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28"/>
    <w:rsid w:val="000C3CF4"/>
    <w:rsid w:val="0054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71CBA"/>
  <w15:chartTrackingRefBased/>
  <w15:docId w15:val="{01E08BE6-1A9F-4BD1-A851-9D2B8F64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