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FE8" w:rsidRDefault="005F3D9B">
      <w:r>
        <w:rPr>
          <w:noProof/>
        </w:rPr>
        <w:drawing>
          <wp:inline distT="0" distB="0" distL="0" distR="0" wp14:anchorId="3F94EE4D" wp14:editId="2A8E7749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drawing>
          <wp:inline distT="0" distB="0" distL="0" distR="0" wp14:anchorId="3AA1C7F9" wp14:editId="40A8BD1F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lastRenderedPageBreak/>
        <w:drawing>
          <wp:inline distT="0" distB="0" distL="0" distR="0" wp14:anchorId="0A85B552" wp14:editId="4407D77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drawing>
          <wp:inline distT="0" distB="0" distL="0" distR="0" wp14:anchorId="223FB95D" wp14:editId="2D2E4A9A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lastRenderedPageBreak/>
        <w:drawing>
          <wp:inline distT="0" distB="0" distL="0" distR="0" wp14:anchorId="33632C6D" wp14:editId="4EC1D21D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drawing>
          <wp:inline distT="0" distB="0" distL="0" distR="0" wp14:anchorId="747A4D40" wp14:editId="753E1D26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lastRenderedPageBreak/>
        <w:drawing>
          <wp:inline distT="0" distB="0" distL="0" distR="0" wp14:anchorId="3D658342" wp14:editId="7537D4E9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drawing>
          <wp:inline distT="0" distB="0" distL="0" distR="0" wp14:anchorId="7B6E32ED" wp14:editId="5C061EA6">
            <wp:extent cx="5943600" cy="33413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r>
        <w:rPr>
          <w:noProof/>
        </w:rPr>
        <w:lastRenderedPageBreak/>
        <w:drawing>
          <wp:inline distT="0" distB="0" distL="0" distR="0" wp14:anchorId="728935C2" wp14:editId="5043FCCB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9B" w:rsidRDefault="005F3D9B">
      <w:bookmarkStart w:id="0" w:name="_GoBack"/>
      <w:bookmarkEnd w:id="0"/>
    </w:p>
    <w:sectPr w:rsidR="005F3D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9B"/>
    <w:rsid w:val="005F3D9B"/>
    <w:rsid w:val="0062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2E79D"/>
  <w15:chartTrackingRefBased/>
  <w15:docId w15:val="{414EBAB3-10F3-4C40-A2C9-0EB1AB22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