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30A" w:rsidRDefault="0017230A" w:rsidP="0017230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INF 103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Dq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 xml:space="preserve"> 2</w:t>
      </w:r>
      <w:bookmarkStart w:id="0" w:name="_GoBack"/>
      <w:bookmarkEnd w:id="0"/>
    </w:p>
    <w:p w:rsidR="0017230A" w:rsidRDefault="0017230A" w:rsidP="0017230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</w:p>
    <w:p w:rsidR="0017230A" w:rsidRDefault="0017230A" w:rsidP="0017230A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</w:pPr>
    </w:p>
    <w:p w:rsidR="0017230A" w:rsidRPr="0017230A" w:rsidRDefault="0017230A" w:rsidP="00172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7230A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</w:rPr>
        <w:t>Review Chapter 2 regarding the hardware revolution and Chapter 3 regarding the software revolution from your course text. What is hardware? What is software?  How is hardware different from software?</w:t>
      </w:r>
    </w:p>
    <w:p w:rsidR="0017230A" w:rsidRPr="0017230A" w:rsidRDefault="0017230A" w:rsidP="0017230A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230A">
        <w:rPr>
          <w:rFonts w:ascii="Arial" w:eastAsia="Times New Roman" w:hAnsi="Arial" w:cs="Arial"/>
          <w:color w:val="000000"/>
          <w:sz w:val="21"/>
          <w:szCs w:val="21"/>
        </w:rPr>
        <w:t>Using the </w:t>
      </w:r>
      <w:hyperlink r:id="rId5" w:tgtFrame="new" w:history="1">
        <w:r w:rsidRPr="0017230A">
          <w:rPr>
            <w:rFonts w:ascii="Arial" w:eastAsia="Times New Roman" w:hAnsi="Arial" w:cs="Arial"/>
            <w:color w:val="0065A0"/>
            <w:sz w:val="21"/>
            <w:szCs w:val="21"/>
          </w:rPr>
          <w:t>Timeline - CHM revolution</w:t>
        </w:r>
      </w:hyperlink>
      <w:r w:rsidRPr="0017230A">
        <w:rPr>
          <w:rFonts w:ascii="Arial" w:eastAsia="Times New Roman" w:hAnsi="Arial" w:cs="Arial"/>
          <w:color w:val="000000"/>
          <w:sz w:val="21"/>
          <w:szCs w:val="21"/>
        </w:rPr>
        <w:t>, identify and describe what you believe to be the two most important hardware innovations.  Why are the two hardware examples you selected important?</w:t>
      </w:r>
    </w:p>
    <w:p w:rsidR="0017230A" w:rsidRPr="0017230A" w:rsidRDefault="0017230A" w:rsidP="0017230A">
      <w:pPr>
        <w:shd w:val="clear" w:color="auto" w:fill="FFFFFF"/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sz w:val="21"/>
          <w:szCs w:val="21"/>
        </w:rPr>
      </w:pPr>
      <w:r w:rsidRPr="0017230A">
        <w:rPr>
          <w:rFonts w:ascii="Arial" w:eastAsia="Times New Roman" w:hAnsi="Arial" w:cs="Arial"/>
          <w:color w:val="000000"/>
          <w:sz w:val="21"/>
          <w:szCs w:val="21"/>
        </w:rPr>
        <w:t>Using the </w:t>
      </w:r>
      <w:hyperlink r:id="rId6" w:tgtFrame="new" w:history="1">
        <w:r w:rsidRPr="0017230A">
          <w:rPr>
            <w:rFonts w:ascii="Arial" w:eastAsia="Times New Roman" w:hAnsi="Arial" w:cs="Arial"/>
            <w:color w:val="0065A0"/>
            <w:sz w:val="21"/>
            <w:szCs w:val="21"/>
          </w:rPr>
          <w:t>Timeline - CHM revolution</w:t>
        </w:r>
      </w:hyperlink>
      <w:r w:rsidRPr="0017230A">
        <w:rPr>
          <w:rFonts w:ascii="Arial" w:eastAsia="Times New Roman" w:hAnsi="Arial" w:cs="Arial"/>
          <w:color w:val="000000"/>
          <w:sz w:val="21"/>
          <w:szCs w:val="21"/>
        </w:rPr>
        <w:t> website, identify and describe what you believe to be the two most important software innovations.  Why are the two software examples you selected important?</w:t>
      </w:r>
    </w:p>
    <w:p w:rsidR="00AD0320" w:rsidRDefault="00AD0320"/>
    <w:sectPr w:rsidR="00AD03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30A"/>
    <w:rsid w:val="0017230A"/>
    <w:rsid w:val="00AD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7230A"/>
  </w:style>
  <w:style w:type="character" w:styleId="Hyperlink">
    <w:name w:val="Hyperlink"/>
    <w:basedOn w:val="DefaultParagraphFont"/>
    <w:uiPriority w:val="99"/>
    <w:semiHidden/>
    <w:unhideWhenUsed/>
    <w:rsid w:val="001723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723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17230A"/>
  </w:style>
  <w:style w:type="character" w:styleId="Hyperlink">
    <w:name w:val="Hyperlink"/>
    <w:basedOn w:val="DefaultParagraphFont"/>
    <w:uiPriority w:val="99"/>
    <w:semiHidden/>
    <w:unhideWhenUsed/>
    <w:rsid w:val="001723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05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hyperlink" TargetMode="External" Target="http://www.computerhistory.org/revolution/timeline"/>
  <Relationship Id="rId6" Type="http://schemas.openxmlformats.org/officeDocument/2006/relationships/hyperlink" TargetMode="External" Target="http://www.computerhistory.org/revolution/timeline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111</Words>
  <Characters>637</Characters>
  <Application/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