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18" w:rsidRDefault="006E2F31">
      <w:r>
        <w:rPr>
          <w:noProof/>
        </w:rPr>
        <w:drawing>
          <wp:inline distT="0" distB="0" distL="0" distR="0">
            <wp:extent cx="5486400" cy="2613835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6C18" w:rsidSect="004C6C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31"/>
    <w:rsid w:val="004C6C18"/>
    <w:rsid w:val="006E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9A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F3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3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F3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3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>United Healthcare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Laos Ngam</dc:creator>
  <cp:keywords/>
  <dc:description/>
  <cp:lastModifiedBy>Corey Laos Ngam</cp:lastModifiedBy>
  <cp:revision>1</cp:revision>
  <dcterms:created xsi:type="dcterms:W3CDTF">2015-01-27T00:27:00Z</dcterms:created>
  <dcterms:modified xsi:type="dcterms:W3CDTF">2015-01-27T00:29:00Z</dcterms:modified>
</cp:coreProperties>
</file>