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P="00000000" w:rsidRPr="00000000" w:rsidR="00000000" w:rsidDel="00000000" w:rsidRDefault="00000000">
      <w:pPr>
        <w:contextualSpacing w:val="0"/>
      </w:pPr>
      <w:r w:rsidRPr="00000000" w:rsidR="00000000" w:rsidDel="00000000">
        <w:drawing>
          <wp:inline distR="114300" distT="114300" distB="114300" distL="114300">
            <wp:extent cy="3719513" cx="6747023"/>
            <wp:effectExtent t="0" b="0" r="0" l="0"/>
            <wp:docPr id="3" name="image05.png"/>
            <a:graphic>
              <a:graphicData uri="http://schemas.openxmlformats.org/drawingml/2006/picture">
                <pic:pic>
                  <pic:nvPicPr>
                    <pic:cNvPr id="0" name="image05.png"/>
                    <pic:cNvPicPr preferRelativeResize="0"/>
                  </pic:nvPicPr>
                  <pic:blipFill>
                    <a:blip r:embed="rId5"/>
                    <a:srcRect t="0" b="0" r="0" l="0"/>
                    <a:stretch>
                      <a:fillRect/>
                    </a:stretch>
                  </pic:blipFill>
                  <pic:spPr>
                    <a:xfrm>
                      <a:off y="0" x="0"/>
                      <a:ext cy="3719513" cx="67470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Pr="00000000" w:rsidR="00000000" w:rsidDel="00000000">
        <w:drawing>
          <wp:inline distR="114300" distT="114300" distB="114300" distL="114300">
            <wp:extent cy="3276600" cx="5943600"/>
            <wp:effectExtent t="0" b="0" r="0" l="0"/>
            <wp:docPr id="1" name="image03.png"/>
            <a:graphic>
              <a:graphicData uri="http://schemas.openxmlformats.org/drawingml/2006/picture">
                <pic:pic>
                  <pic:nvPicPr>
                    <pic:cNvPr id="0" name="image03.png"/>
                    <pic:cNvPicPr preferRelativeResize="0"/>
                  </pic:nvPicPr>
                  <pic:blipFill>
                    <a:blip r:embed="rId6"/>
                    <a:srcRect t="0" b="0" r="0" l="0"/>
                    <a:stretch>
                      <a:fillRect/>
                    </a:stretch>
                  </pic:blipFill>
                  <pic:spPr>
                    <a:xfrm>
                      <a:off y="0" x="0"/>
                      <a:ext cy="3276600" cx="594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Pr="00000000" w:rsidR="00000000" w:rsidDel="00000000">
        <w:drawing>
          <wp:inline distR="114300" distT="114300" distB="114300" distL="114300">
            <wp:extent cy="2514600" cx="2857500"/>
            <wp:effectExtent t="0" b="0" r="0" l="0"/>
            <wp:docPr id="2" name="image04.png"/>
            <a:graphic>
              <a:graphicData uri="http://schemas.openxmlformats.org/drawingml/2006/picture">
                <pic:pic>
                  <pic:nvPicPr>
                    <pic:cNvPr id="0" name="image04.png"/>
                    <pic:cNvPicPr preferRelativeResize="0"/>
                  </pic:nvPicPr>
                  <pic:blipFill>
                    <a:blip r:embed="rId7"/>
                    <a:srcRect t="0" b="0" r="0" l="0"/>
                    <a:stretch>
                      <a:fillRect/>
                    </a:stretch>
                  </pic:blipFill>
                  <pic:spPr>
                    <a:xfrm>
                      <a:off y="0" x="0"/>
                      <a:ext cy="2514600" cx="285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sectPr>
      <w:pgSz w:w="12240" w:h="15840"/>
      <w:pgMar w:left="1440" w:right="144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0"/>
      <w:keepLines w:val="0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0"/>
      <w:keepLines w:val="0"/>
      <w:spacing w:lineRule="auto" w:after="0" w:before="200"/>
      <w:contextualSpacing w:val="1"/>
    </w:pPr>
    <w:rPr>
      <w:rFonts w:cs="Trebuchet MS" w:hAnsi="Trebuchet MS" w:eastAsia="Trebuchet MS" w:ascii="Trebuchet MS"/>
      <w:b w:val="0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spacing w:lineRule="auto" w:after="0" w:before="160"/>
      <w:contextualSpacing w:val="1"/>
    </w:pPr>
    <w:rPr>
      <w:rFonts w:cs="Trebuchet MS" w:hAnsi="Trebuchet MS" w:eastAsia="Trebuchet MS" w:ascii="Trebuchet MS"/>
      <w:b w:val="0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0"/>
      <w:keepLines w:val="0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0"/>
      <w:keepLines w:val="0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0"/>
      <w:keepLines w:val="0"/>
      <w:spacing w:lineRule="auto" w:after="200" w:before="0"/>
      <w:contextualSpacing w:val="1"/>
    </w:pPr>
    <w:rPr>
      <w:rFonts w:cs="Trebuchet MS" w:hAnsi="Trebuchet MS" w:eastAsia="Trebuchet MS" w:ascii="Trebuchet MS"/>
      <w:i w:val="0"/>
      <w:color w:val="000000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media/image03.png" Type="http://schemas.openxmlformats.org/officeDocument/2006/relationships/image" Id="rId6"/><Relationship Target="media/image05.png" Type="http://schemas.openxmlformats.org/officeDocument/2006/relationships/image" Id="rId5"/><Relationship Target="media/image04.png" Type="http://schemas.openxmlformats.org/officeDocument/2006/relationships/image" Id="rId7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standard housing.docx</dc:title>
</cp:coreProperties>
</file>