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3F3" w:rsidRDefault="000B53F3" w:rsidP="000B53F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A77F10">
        <w:rPr>
          <w:rFonts w:ascii="Arial" w:hAnsi="Arial" w:cs="Arial"/>
          <w:b/>
          <w:sz w:val="28"/>
          <w:szCs w:val="28"/>
        </w:rPr>
        <w:t>Laboratory Report Cover Sheet</w:t>
      </w:r>
      <w:r w:rsidRPr="006D4E2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br/>
      </w:r>
      <w:r w:rsidRPr="00A77F10">
        <w:rPr>
          <w:rFonts w:ascii="Arial" w:hAnsi="Arial" w:cs="Arial"/>
          <w:b/>
          <w:sz w:val="26"/>
          <w:szCs w:val="26"/>
        </w:rPr>
        <w:t>DeVry University</w:t>
      </w:r>
      <w:r>
        <w:rPr>
          <w:rFonts w:ascii="Arial" w:hAnsi="Arial" w:cs="Arial"/>
          <w:b/>
          <w:sz w:val="26"/>
          <w:szCs w:val="26"/>
        </w:rPr>
        <w:br/>
        <w:t>College of Engineering and Information Sciences</w:t>
      </w:r>
    </w:p>
    <w:p w:rsidR="000B53F3" w:rsidRPr="006D4E20" w:rsidRDefault="000B53F3" w:rsidP="000B53F3">
      <w:pPr>
        <w:jc w:val="center"/>
        <w:rPr>
          <w:rFonts w:ascii="Arial" w:hAnsi="Arial" w:cs="Arial"/>
          <w:b/>
          <w:sz w:val="22"/>
          <w:szCs w:val="22"/>
        </w:rPr>
      </w:pPr>
      <w:r w:rsidRPr="006D4E20">
        <w:rPr>
          <w:rFonts w:ascii="Arial" w:hAnsi="Arial" w:cs="Arial"/>
          <w:b/>
          <w:sz w:val="22"/>
          <w:szCs w:val="22"/>
        </w:rPr>
        <w:br/>
      </w:r>
    </w:p>
    <w:p w:rsidR="000B53F3" w:rsidRDefault="000B53F3" w:rsidP="000B53F3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Course Number: </w:t>
      </w:r>
      <w:r w:rsidRPr="00370BF3">
        <w:rPr>
          <w:rFonts w:ascii="Arial" w:hAnsi="Arial" w:cs="Arial"/>
          <w:sz w:val="22"/>
          <w:szCs w:val="22"/>
        </w:rPr>
        <w:t>ECET</w:t>
      </w:r>
      <w:r>
        <w:rPr>
          <w:rFonts w:ascii="Arial" w:hAnsi="Arial" w:cs="Arial"/>
          <w:sz w:val="22"/>
          <w:szCs w:val="22"/>
        </w:rPr>
        <w:t>21</w:t>
      </w:r>
      <w:r w:rsidRPr="00370BF3">
        <w:rPr>
          <w:rFonts w:ascii="Arial" w:hAnsi="Arial" w:cs="Arial"/>
          <w:sz w:val="22"/>
          <w:szCs w:val="22"/>
        </w:rPr>
        <w:t>0</w:t>
      </w:r>
    </w:p>
    <w:p w:rsidR="000B53F3" w:rsidRDefault="000B53F3" w:rsidP="000B53F3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Professor: </w:t>
      </w:r>
    </w:p>
    <w:p w:rsidR="000B53F3" w:rsidRPr="00A77F10" w:rsidRDefault="000B53F3" w:rsidP="000B53F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Laboratory </w:t>
      </w:r>
      <w:r w:rsidRPr="00A77F10">
        <w:rPr>
          <w:rFonts w:ascii="Arial" w:hAnsi="Arial" w:cs="Arial"/>
          <w:b/>
          <w:sz w:val="22"/>
          <w:szCs w:val="22"/>
        </w:rPr>
        <w:t xml:space="preserve">Number: </w:t>
      </w:r>
      <w:sdt>
        <w:sdtPr>
          <w:rPr>
            <w:rFonts w:ascii="Arial" w:hAnsi="Arial" w:cs="Arial"/>
            <w:sz w:val="22"/>
            <w:szCs w:val="22"/>
          </w:rPr>
          <w:alias w:val="Lab Number"/>
          <w:tag w:val="Lab Number"/>
          <w:id w:val="198443597"/>
          <w:placeholder>
            <w:docPart w:val="24A6962B0A57409E862B7A24D7E95F3B"/>
          </w:placeholder>
          <w:dropDownList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>
            <w:rPr>
              <w:rFonts w:ascii="Arial" w:hAnsi="Arial" w:cs="Arial"/>
              <w:sz w:val="22"/>
              <w:szCs w:val="22"/>
            </w:rPr>
            <w:t>6</w:t>
          </w:r>
        </w:sdtContent>
      </w:sdt>
    </w:p>
    <w:p w:rsidR="000B53F3" w:rsidRPr="00370BF3" w:rsidRDefault="000B53F3" w:rsidP="000B53F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Laboratory</w:t>
      </w:r>
      <w:r w:rsidRPr="00A77F10">
        <w:rPr>
          <w:rFonts w:ascii="Arial" w:hAnsi="Arial" w:cs="Arial"/>
          <w:b/>
          <w:sz w:val="22"/>
          <w:szCs w:val="22"/>
        </w:rPr>
        <w:t xml:space="preserve"> Title: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Frequency Response of Low Pass, High Pass, and Band Pass Filters</w:t>
      </w:r>
    </w:p>
    <w:p w:rsidR="000B53F3" w:rsidRPr="00A67664" w:rsidRDefault="000B53F3" w:rsidP="000B53F3">
      <w:pPr>
        <w:rPr>
          <w:rFonts w:ascii="Arial" w:hAnsi="Arial" w:cs="Arial"/>
          <w:sz w:val="22"/>
          <w:szCs w:val="22"/>
        </w:rPr>
      </w:pPr>
      <w:r w:rsidRPr="00A77F10">
        <w:rPr>
          <w:rFonts w:ascii="Arial" w:hAnsi="Arial" w:cs="Arial"/>
          <w:b/>
          <w:sz w:val="22"/>
          <w:szCs w:val="22"/>
        </w:rPr>
        <w:t>Submittal Date:</w:t>
      </w:r>
      <w:r>
        <w:rPr>
          <w:rFonts w:ascii="Arial" w:hAnsi="Arial" w:cs="Arial"/>
          <w:b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98443588"/>
          <w:placeholder>
            <w:docPart w:val="8BC2765EAA1A485694DF27F8054239B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370BF3">
            <w:rPr>
              <w:rStyle w:val="PlaceholderText"/>
            </w:rPr>
            <w:t>Click here to enter a date.</w:t>
          </w:r>
        </w:sdtContent>
      </w:sdt>
    </w:p>
    <w:p w:rsidR="000B53F3" w:rsidRPr="00A77F10" w:rsidRDefault="000B53F3" w:rsidP="000B53F3">
      <w:pPr>
        <w:rPr>
          <w:rFonts w:ascii="Arial" w:hAnsi="Arial" w:cs="Arial"/>
          <w:b/>
          <w:sz w:val="22"/>
          <w:szCs w:val="22"/>
        </w:rPr>
      </w:pPr>
    </w:p>
    <w:p w:rsidR="000B53F3" w:rsidRPr="00A77F10" w:rsidRDefault="000B53F3" w:rsidP="000B53F3">
      <w:pPr>
        <w:rPr>
          <w:rFonts w:ascii="Arial" w:hAnsi="Arial" w:cs="Arial"/>
          <w:b/>
          <w:sz w:val="22"/>
          <w:szCs w:val="22"/>
        </w:rPr>
      </w:pPr>
    </w:p>
    <w:p w:rsidR="000B53F3" w:rsidRPr="00A77F10" w:rsidRDefault="000B53F3" w:rsidP="000B53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Objectives</w:t>
      </w:r>
      <w:r w:rsidRPr="00A77F10">
        <w:rPr>
          <w:rFonts w:ascii="Arial" w:hAnsi="Arial" w:cs="Arial"/>
          <w:b/>
          <w:i/>
          <w:sz w:val="22"/>
          <w:szCs w:val="22"/>
        </w:rPr>
        <w:t>:</w:t>
      </w:r>
    </w:p>
    <w:p w:rsidR="000B53F3" w:rsidRPr="00A77F10" w:rsidRDefault="000B53F3" w:rsidP="000B53F3">
      <w:pPr>
        <w:rPr>
          <w:rFonts w:ascii="Arial" w:hAnsi="Arial" w:cs="Arial"/>
          <w:sz w:val="22"/>
          <w:szCs w:val="22"/>
        </w:rPr>
      </w:pPr>
    </w:p>
    <w:p w:rsidR="000B53F3" w:rsidRPr="00A77F10" w:rsidRDefault="000B53F3" w:rsidP="000B53F3">
      <w:pPr>
        <w:rPr>
          <w:rFonts w:ascii="Arial" w:hAnsi="Arial" w:cs="Arial"/>
          <w:sz w:val="22"/>
          <w:szCs w:val="22"/>
        </w:rPr>
      </w:pPr>
    </w:p>
    <w:p w:rsidR="000B53F3" w:rsidRPr="00A77F10" w:rsidRDefault="000B53F3" w:rsidP="000B53F3">
      <w:pPr>
        <w:rPr>
          <w:rFonts w:ascii="Arial" w:hAnsi="Arial" w:cs="Arial"/>
          <w:sz w:val="22"/>
          <w:szCs w:val="22"/>
        </w:rPr>
      </w:pPr>
    </w:p>
    <w:p w:rsidR="000B53F3" w:rsidRPr="00A77F10" w:rsidRDefault="000B53F3" w:rsidP="000B53F3">
      <w:pPr>
        <w:rPr>
          <w:rFonts w:ascii="Arial" w:hAnsi="Arial" w:cs="Arial"/>
          <w:sz w:val="22"/>
          <w:szCs w:val="22"/>
        </w:rPr>
      </w:pPr>
    </w:p>
    <w:p w:rsidR="000B53F3" w:rsidRPr="00A77F10" w:rsidRDefault="000B53F3" w:rsidP="000B53F3">
      <w:pPr>
        <w:rPr>
          <w:rFonts w:ascii="Arial" w:hAnsi="Arial" w:cs="Arial"/>
          <w:sz w:val="22"/>
          <w:szCs w:val="22"/>
        </w:rPr>
      </w:pPr>
    </w:p>
    <w:p w:rsidR="000B53F3" w:rsidRPr="00A77F10" w:rsidRDefault="000B53F3" w:rsidP="000B53F3">
      <w:pPr>
        <w:rPr>
          <w:rFonts w:ascii="Arial" w:hAnsi="Arial" w:cs="Arial"/>
          <w:sz w:val="22"/>
          <w:szCs w:val="22"/>
        </w:rPr>
      </w:pPr>
    </w:p>
    <w:p w:rsidR="000B53F3" w:rsidRPr="00A77F10" w:rsidRDefault="000B53F3" w:rsidP="000B53F3">
      <w:pPr>
        <w:rPr>
          <w:rFonts w:ascii="Arial" w:hAnsi="Arial" w:cs="Arial"/>
          <w:sz w:val="22"/>
          <w:szCs w:val="22"/>
        </w:rPr>
      </w:pPr>
    </w:p>
    <w:p w:rsidR="000B53F3" w:rsidRPr="00A77F10" w:rsidRDefault="000B53F3" w:rsidP="000B53F3">
      <w:pPr>
        <w:rPr>
          <w:rFonts w:ascii="Arial" w:hAnsi="Arial" w:cs="Arial"/>
          <w:sz w:val="22"/>
          <w:szCs w:val="22"/>
        </w:rPr>
      </w:pPr>
      <w:r w:rsidRPr="00A77F10">
        <w:rPr>
          <w:rFonts w:ascii="Arial" w:hAnsi="Arial" w:cs="Arial"/>
          <w:b/>
          <w:i/>
          <w:sz w:val="22"/>
          <w:szCs w:val="22"/>
        </w:rPr>
        <w:t>Results:</w:t>
      </w:r>
    </w:p>
    <w:p w:rsidR="000B53F3" w:rsidRPr="00A77F10" w:rsidRDefault="000B53F3" w:rsidP="000B53F3">
      <w:pPr>
        <w:rPr>
          <w:rFonts w:ascii="Arial" w:hAnsi="Arial" w:cs="Arial"/>
          <w:sz w:val="22"/>
          <w:szCs w:val="22"/>
        </w:rPr>
      </w:pPr>
    </w:p>
    <w:p w:rsidR="000B53F3" w:rsidRPr="00A77F10" w:rsidRDefault="000B53F3" w:rsidP="000B53F3">
      <w:pPr>
        <w:rPr>
          <w:rFonts w:ascii="Arial" w:hAnsi="Arial" w:cs="Arial"/>
          <w:sz w:val="22"/>
          <w:szCs w:val="22"/>
        </w:rPr>
      </w:pPr>
    </w:p>
    <w:p w:rsidR="000B53F3" w:rsidRPr="00A77F10" w:rsidRDefault="000B53F3" w:rsidP="000B53F3">
      <w:pPr>
        <w:rPr>
          <w:rFonts w:ascii="Arial" w:hAnsi="Arial" w:cs="Arial"/>
          <w:sz w:val="22"/>
          <w:szCs w:val="22"/>
        </w:rPr>
      </w:pPr>
    </w:p>
    <w:p w:rsidR="000B53F3" w:rsidRPr="00A77F10" w:rsidRDefault="000B53F3" w:rsidP="000B53F3">
      <w:pPr>
        <w:rPr>
          <w:rFonts w:ascii="Arial" w:hAnsi="Arial" w:cs="Arial"/>
          <w:sz w:val="22"/>
          <w:szCs w:val="22"/>
        </w:rPr>
      </w:pPr>
    </w:p>
    <w:p w:rsidR="000B53F3" w:rsidRPr="00A77F10" w:rsidRDefault="000B53F3" w:rsidP="000B53F3">
      <w:pPr>
        <w:rPr>
          <w:rFonts w:ascii="Arial" w:hAnsi="Arial" w:cs="Arial"/>
          <w:sz w:val="22"/>
          <w:szCs w:val="22"/>
        </w:rPr>
      </w:pPr>
    </w:p>
    <w:p w:rsidR="000B53F3" w:rsidRPr="00A77F10" w:rsidRDefault="000B53F3" w:rsidP="000B53F3">
      <w:pPr>
        <w:rPr>
          <w:rFonts w:ascii="Arial" w:hAnsi="Arial" w:cs="Arial"/>
          <w:sz w:val="22"/>
          <w:szCs w:val="22"/>
        </w:rPr>
      </w:pPr>
    </w:p>
    <w:p w:rsidR="000B53F3" w:rsidRPr="00A77F10" w:rsidRDefault="000B53F3" w:rsidP="000B53F3">
      <w:pPr>
        <w:rPr>
          <w:rFonts w:ascii="Arial" w:hAnsi="Arial" w:cs="Arial"/>
          <w:sz w:val="22"/>
          <w:szCs w:val="22"/>
        </w:rPr>
      </w:pPr>
    </w:p>
    <w:p w:rsidR="000B53F3" w:rsidRPr="00A77F10" w:rsidRDefault="000B53F3" w:rsidP="000B53F3">
      <w:pPr>
        <w:rPr>
          <w:rFonts w:ascii="Arial" w:hAnsi="Arial" w:cs="Arial"/>
          <w:sz w:val="22"/>
          <w:szCs w:val="22"/>
        </w:rPr>
      </w:pPr>
    </w:p>
    <w:p w:rsidR="000B53F3" w:rsidRPr="00A77F10" w:rsidRDefault="000B53F3" w:rsidP="000B53F3">
      <w:pPr>
        <w:rPr>
          <w:rFonts w:ascii="Arial" w:hAnsi="Arial" w:cs="Arial"/>
          <w:sz w:val="22"/>
          <w:szCs w:val="22"/>
        </w:rPr>
      </w:pPr>
      <w:r w:rsidRPr="00A77F10">
        <w:rPr>
          <w:rFonts w:ascii="Arial" w:hAnsi="Arial" w:cs="Arial"/>
          <w:b/>
          <w:i/>
          <w:sz w:val="22"/>
          <w:szCs w:val="22"/>
        </w:rPr>
        <w:t>Conclusions:</w:t>
      </w:r>
    </w:p>
    <w:p w:rsidR="000B53F3" w:rsidRPr="00A77F10" w:rsidRDefault="000B53F3" w:rsidP="000B53F3">
      <w:pPr>
        <w:rPr>
          <w:rFonts w:ascii="Arial" w:hAnsi="Arial" w:cs="Arial"/>
          <w:sz w:val="22"/>
          <w:szCs w:val="22"/>
        </w:rPr>
      </w:pPr>
    </w:p>
    <w:p w:rsidR="000B53F3" w:rsidRPr="00A77F10" w:rsidRDefault="000B53F3" w:rsidP="000B53F3">
      <w:pPr>
        <w:rPr>
          <w:rFonts w:ascii="Arial" w:hAnsi="Arial" w:cs="Arial"/>
        </w:rPr>
      </w:pPr>
    </w:p>
    <w:p w:rsidR="000B53F3" w:rsidRPr="00A77F10" w:rsidRDefault="000B53F3" w:rsidP="000B53F3"/>
    <w:p w:rsidR="000B53F3" w:rsidRPr="00A77F10" w:rsidRDefault="000B53F3" w:rsidP="000B53F3"/>
    <w:p w:rsidR="000B53F3" w:rsidRPr="00A77F10" w:rsidRDefault="000B53F3" w:rsidP="000B53F3"/>
    <w:p w:rsidR="000B53F3" w:rsidRPr="00A77F10" w:rsidRDefault="000B53F3" w:rsidP="000B53F3"/>
    <w:p w:rsidR="000B53F3" w:rsidRPr="00A77F10" w:rsidRDefault="000B53F3" w:rsidP="000B53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tbl>
      <w:tblPr>
        <w:tblStyle w:val="TableGrid"/>
        <w:tblW w:w="8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3018"/>
        <w:gridCol w:w="316"/>
        <w:gridCol w:w="1060"/>
        <w:gridCol w:w="388"/>
        <w:gridCol w:w="3194"/>
      </w:tblGrid>
      <w:tr w:rsidR="000B53F3" w:rsidTr="00953C4D">
        <w:tc>
          <w:tcPr>
            <w:tcW w:w="930" w:type="dxa"/>
          </w:tcPr>
          <w:p w:rsidR="000B53F3" w:rsidRPr="00C917E3" w:rsidRDefault="000B53F3" w:rsidP="00953C4D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C917E3">
              <w:rPr>
                <w:rFonts w:ascii="Arial" w:hAnsi="Arial" w:cs="Arial"/>
                <w:b/>
                <w:i/>
                <w:sz w:val="22"/>
                <w:szCs w:val="22"/>
              </w:rPr>
              <w:t>Team:</w:t>
            </w:r>
          </w:p>
        </w:tc>
        <w:tc>
          <w:tcPr>
            <w:tcW w:w="3018" w:type="dxa"/>
            <w:tcBorders>
              <w:bottom w:val="single" w:sz="4" w:space="0" w:color="auto"/>
            </w:tcBorders>
          </w:tcPr>
          <w:p w:rsidR="000B53F3" w:rsidRPr="00320EBC" w:rsidRDefault="000B53F3" w:rsidP="00953C4D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" w:type="dxa"/>
          </w:tcPr>
          <w:p w:rsidR="000B53F3" w:rsidRPr="00320EBC" w:rsidRDefault="000B53F3" w:rsidP="00953C4D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0B53F3" w:rsidRPr="00320EBC" w:rsidRDefault="000B53F3" w:rsidP="00953C4D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8" w:type="dxa"/>
          </w:tcPr>
          <w:p w:rsidR="000B53F3" w:rsidRPr="00320EBC" w:rsidRDefault="000B53F3" w:rsidP="00953C4D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4" w:type="dxa"/>
            <w:tcBorders>
              <w:bottom w:val="single" w:sz="4" w:space="0" w:color="auto"/>
            </w:tcBorders>
          </w:tcPr>
          <w:p w:rsidR="000B53F3" w:rsidRPr="00320EBC" w:rsidRDefault="000B53F3" w:rsidP="00953C4D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3F3" w:rsidTr="00953C4D">
        <w:tc>
          <w:tcPr>
            <w:tcW w:w="930" w:type="dxa"/>
          </w:tcPr>
          <w:p w:rsidR="000B53F3" w:rsidRDefault="000B53F3" w:rsidP="00953C4D"/>
        </w:tc>
        <w:tc>
          <w:tcPr>
            <w:tcW w:w="3018" w:type="dxa"/>
            <w:tcBorders>
              <w:top w:val="single" w:sz="4" w:space="0" w:color="auto"/>
            </w:tcBorders>
          </w:tcPr>
          <w:p w:rsidR="000B53F3" w:rsidRPr="00320EBC" w:rsidRDefault="000B53F3" w:rsidP="00953C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0EBC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316" w:type="dxa"/>
          </w:tcPr>
          <w:p w:rsidR="000B53F3" w:rsidRPr="00320EBC" w:rsidRDefault="000B53F3" w:rsidP="00953C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0B53F3" w:rsidRPr="00320EBC" w:rsidRDefault="000B53F3" w:rsidP="00953C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0EBC">
              <w:rPr>
                <w:rFonts w:ascii="Arial" w:hAnsi="Arial" w:cs="Arial"/>
                <w:sz w:val="22"/>
                <w:szCs w:val="22"/>
              </w:rPr>
              <w:t>Program</w:t>
            </w:r>
          </w:p>
        </w:tc>
        <w:tc>
          <w:tcPr>
            <w:tcW w:w="388" w:type="dxa"/>
          </w:tcPr>
          <w:p w:rsidR="000B53F3" w:rsidRPr="00320EBC" w:rsidRDefault="000B53F3" w:rsidP="00953C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single" w:sz="4" w:space="0" w:color="auto"/>
            </w:tcBorders>
          </w:tcPr>
          <w:p w:rsidR="000B53F3" w:rsidRPr="00320EBC" w:rsidRDefault="000B53F3" w:rsidP="00953C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0EBC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  <w:tr w:rsidR="000B53F3" w:rsidTr="00953C4D">
        <w:tc>
          <w:tcPr>
            <w:tcW w:w="930" w:type="dxa"/>
          </w:tcPr>
          <w:p w:rsidR="000B53F3" w:rsidRDefault="000B53F3" w:rsidP="00953C4D"/>
        </w:tc>
        <w:tc>
          <w:tcPr>
            <w:tcW w:w="3018" w:type="dxa"/>
            <w:tcBorders>
              <w:bottom w:val="single" w:sz="4" w:space="0" w:color="auto"/>
            </w:tcBorders>
          </w:tcPr>
          <w:p w:rsidR="000B53F3" w:rsidRPr="00320EBC" w:rsidRDefault="000B53F3" w:rsidP="00953C4D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" w:type="dxa"/>
          </w:tcPr>
          <w:p w:rsidR="000B53F3" w:rsidRPr="00320EBC" w:rsidRDefault="000B53F3" w:rsidP="00953C4D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0B53F3" w:rsidRPr="00320EBC" w:rsidRDefault="000B53F3" w:rsidP="00953C4D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8" w:type="dxa"/>
          </w:tcPr>
          <w:p w:rsidR="000B53F3" w:rsidRPr="00320EBC" w:rsidRDefault="000B53F3" w:rsidP="00953C4D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4" w:type="dxa"/>
            <w:tcBorders>
              <w:bottom w:val="single" w:sz="4" w:space="0" w:color="auto"/>
            </w:tcBorders>
          </w:tcPr>
          <w:p w:rsidR="000B53F3" w:rsidRPr="00320EBC" w:rsidRDefault="000B53F3" w:rsidP="00953C4D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3F3" w:rsidTr="00953C4D">
        <w:tc>
          <w:tcPr>
            <w:tcW w:w="930" w:type="dxa"/>
          </w:tcPr>
          <w:p w:rsidR="000B53F3" w:rsidRDefault="000B53F3" w:rsidP="00953C4D"/>
        </w:tc>
        <w:tc>
          <w:tcPr>
            <w:tcW w:w="3018" w:type="dxa"/>
            <w:tcBorders>
              <w:top w:val="single" w:sz="4" w:space="0" w:color="auto"/>
            </w:tcBorders>
          </w:tcPr>
          <w:p w:rsidR="000B53F3" w:rsidRPr="00320EBC" w:rsidRDefault="000B53F3" w:rsidP="00953C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0EBC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316" w:type="dxa"/>
          </w:tcPr>
          <w:p w:rsidR="000B53F3" w:rsidRPr="00320EBC" w:rsidRDefault="000B53F3" w:rsidP="00953C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0B53F3" w:rsidRPr="00320EBC" w:rsidRDefault="000B53F3" w:rsidP="00953C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0EBC">
              <w:rPr>
                <w:rFonts w:ascii="Arial" w:hAnsi="Arial" w:cs="Arial"/>
                <w:sz w:val="22"/>
                <w:szCs w:val="22"/>
              </w:rPr>
              <w:t>Program</w:t>
            </w:r>
          </w:p>
        </w:tc>
        <w:tc>
          <w:tcPr>
            <w:tcW w:w="388" w:type="dxa"/>
          </w:tcPr>
          <w:p w:rsidR="000B53F3" w:rsidRPr="00320EBC" w:rsidRDefault="000B53F3" w:rsidP="00953C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single" w:sz="4" w:space="0" w:color="auto"/>
            </w:tcBorders>
          </w:tcPr>
          <w:p w:rsidR="000B53F3" w:rsidRPr="00320EBC" w:rsidRDefault="000B53F3" w:rsidP="00953C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0EBC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  <w:tr w:rsidR="000B53F3" w:rsidTr="00953C4D">
        <w:tc>
          <w:tcPr>
            <w:tcW w:w="930" w:type="dxa"/>
          </w:tcPr>
          <w:p w:rsidR="000B53F3" w:rsidRDefault="000B53F3" w:rsidP="00953C4D"/>
        </w:tc>
        <w:tc>
          <w:tcPr>
            <w:tcW w:w="3018" w:type="dxa"/>
            <w:tcBorders>
              <w:bottom w:val="single" w:sz="4" w:space="0" w:color="auto"/>
            </w:tcBorders>
          </w:tcPr>
          <w:p w:rsidR="000B53F3" w:rsidRPr="00320EBC" w:rsidRDefault="000B53F3" w:rsidP="00953C4D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" w:type="dxa"/>
          </w:tcPr>
          <w:p w:rsidR="000B53F3" w:rsidRPr="00320EBC" w:rsidRDefault="000B53F3" w:rsidP="00953C4D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0B53F3" w:rsidRPr="00320EBC" w:rsidRDefault="000B53F3" w:rsidP="00953C4D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8" w:type="dxa"/>
          </w:tcPr>
          <w:p w:rsidR="000B53F3" w:rsidRPr="00320EBC" w:rsidRDefault="000B53F3" w:rsidP="00953C4D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4" w:type="dxa"/>
            <w:tcBorders>
              <w:bottom w:val="single" w:sz="4" w:space="0" w:color="auto"/>
            </w:tcBorders>
          </w:tcPr>
          <w:p w:rsidR="000B53F3" w:rsidRPr="00320EBC" w:rsidRDefault="000B53F3" w:rsidP="00953C4D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3F3" w:rsidTr="00953C4D">
        <w:tc>
          <w:tcPr>
            <w:tcW w:w="930" w:type="dxa"/>
          </w:tcPr>
          <w:p w:rsidR="000B53F3" w:rsidRDefault="000B53F3" w:rsidP="00953C4D"/>
        </w:tc>
        <w:tc>
          <w:tcPr>
            <w:tcW w:w="3018" w:type="dxa"/>
            <w:tcBorders>
              <w:top w:val="single" w:sz="4" w:space="0" w:color="auto"/>
            </w:tcBorders>
          </w:tcPr>
          <w:p w:rsidR="000B53F3" w:rsidRPr="00320EBC" w:rsidRDefault="000B53F3" w:rsidP="00953C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0EBC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316" w:type="dxa"/>
          </w:tcPr>
          <w:p w:rsidR="000B53F3" w:rsidRPr="00320EBC" w:rsidRDefault="000B53F3" w:rsidP="00953C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0B53F3" w:rsidRPr="00320EBC" w:rsidRDefault="000B53F3" w:rsidP="00953C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0EBC">
              <w:rPr>
                <w:rFonts w:ascii="Arial" w:hAnsi="Arial" w:cs="Arial"/>
                <w:sz w:val="22"/>
                <w:szCs w:val="22"/>
              </w:rPr>
              <w:t>Program</w:t>
            </w:r>
          </w:p>
        </w:tc>
        <w:tc>
          <w:tcPr>
            <w:tcW w:w="388" w:type="dxa"/>
          </w:tcPr>
          <w:p w:rsidR="000B53F3" w:rsidRPr="00320EBC" w:rsidRDefault="000B53F3" w:rsidP="00953C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single" w:sz="4" w:space="0" w:color="auto"/>
            </w:tcBorders>
          </w:tcPr>
          <w:p w:rsidR="000B53F3" w:rsidRPr="00320EBC" w:rsidRDefault="000B53F3" w:rsidP="00953C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0EBC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</w:tbl>
    <w:p w:rsidR="000B53F3" w:rsidRDefault="000B53F3" w:rsidP="000B53F3">
      <w:pPr>
        <w:rPr>
          <w:rFonts w:ascii="Arial" w:hAnsi="Arial" w:cs="Arial"/>
          <w:b/>
          <w:i/>
          <w:sz w:val="22"/>
          <w:szCs w:val="22"/>
        </w:rPr>
      </w:pPr>
    </w:p>
    <w:p w:rsidR="000B53F3" w:rsidRDefault="000B53F3" w:rsidP="000B53F3">
      <w:pPr>
        <w:rPr>
          <w:rFonts w:ascii="Arial" w:hAnsi="Arial" w:cs="Arial"/>
          <w:b/>
          <w:i/>
          <w:sz w:val="22"/>
          <w:szCs w:val="22"/>
        </w:rPr>
      </w:pPr>
    </w:p>
    <w:p w:rsidR="000B53F3" w:rsidRPr="002D2C98" w:rsidRDefault="000B53F3" w:rsidP="000B53F3"/>
    <w:p w:rsidR="000B53F3" w:rsidRDefault="000B53F3" w:rsidP="000B53F3">
      <w:pPr>
        <w:pStyle w:val="Heading2"/>
        <w:spacing w:after="240"/>
        <w:rPr>
          <w:b w:val="0"/>
          <w:sz w:val="20"/>
        </w:rPr>
      </w:pPr>
    </w:p>
    <w:p w:rsidR="000B53F3" w:rsidRDefault="000B53F3" w:rsidP="000B53F3"/>
    <w:p w:rsidR="000B53F3" w:rsidRDefault="000B53F3" w:rsidP="000B53F3"/>
    <w:p w:rsidR="000B53F3" w:rsidRPr="0019080D" w:rsidRDefault="000B53F3" w:rsidP="000B53F3">
      <w:pPr>
        <w:rPr>
          <w:rFonts w:ascii="Arial" w:hAnsi="Arial" w:cs="Arial"/>
          <w:b/>
          <w:i/>
          <w:sz w:val="22"/>
          <w:szCs w:val="22"/>
        </w:rPr>
      </w:pPr>
      <w:r w:rsidRPr="0019080D">
        <w:rPr>
          <w:rFonts w:ascii="Arial" w:hAnsi="Arial" w:cs="Arial"/>
          <w:b/>
          <w:i/>
          <w:sz w:val="22"/>
          <w:szCs w:val="22"/>
        </w:rPr>
        <w:t>Observations/Measurement</w:t>
      </w:r>
      <w:r>
        <w:rPr>
          <w:rFonts w:ascii="Arial" w:hAnsi="Arial" w:cs="Arial"/>
          <w:b/>
          <w:i/>
          <w:sz w:val="22"/>
          <w:szCs w:val="22"/>
        </w:rPr>
        <w:t>s</w:t>
      </w:r>
      <w:r w:rsidRPr="0019080D">
        <w:rPr>
          <w:rFonts w:ascii="Arial" w:hAnsi="Arial" w:cs="Arial"/>
          <w:b/>
          <w:i/>
          <w:sz w:val="22"/>
          <w:szCs w:val="22"/>
        </w:rPr>
        <w:t>:</w:t>
      </w:r>
    </w:p>
    <w:p w:rsidR="000B53F3" w:rsidRDefault="000B53F3" w:rsidP="000B53F3"/>
    <w:p w:rsidR="000B53F3" w:rsidRDefault="000B53F3" w:rsidP="000B53F3">
      <w:pPr>
        <w:rPr>
          <w:sz w:val="22"/>
          <w:szCs w:val="22"/>
          <w:u w:val="single"/>
        </w:rPr>
      </w:pPr>
      <w:r w:rsidRPr="00644C0B">
        <w:rPr>
          <w:sz w:val="22"/>
          <w:szCs w:val="22"/>
          <w:u w:val="single"/>
        </w:rPr>
        <w:t xml:space="preserve">III. A. </w:t>
      </w:r>
      <w:r>
        <w:rPr>
          <w:sz w:val="22"/>
          <w:szCs w:val="22"/>
          <w:u w:val="single"/>
        </w:rPr>
        <w:t>3</w:t>
      </w:r>
      <w:r w:rsidRPr="00644C0B">
        <w:rPr>
          <w:sz w:val="22"/>
          <w:szCs w:val="22"/>
          <w:u w:val="single"/>
        </w:rPr>
        <w:t xml:space="preserve">. </w:t>
      </w:r>
      <w:r>
        <w:rPr>
          <w:sz w:val="22"/>
          <w:szCs w:val="22"/>
          <w:u w:val="single"/>
        </w:rPr>
        <w:t>Low Pass Filter Frequency Response:</w:t>
      </w:r>
    </w:p>
    <w:p w:rsidR="000B53F3" w:rsidRDefault="000B53F3" w:rsidP="000B53F3">
      <w:pPr>
        <w:rPr>
          <w:sz w:val="22"/>
          <w:szCs w:val="22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47"/>
        <w:tblW w:w="0" w:type="auto"/>
        <w:tblLook w:val="04A0" w:firstRow="1" w:lastRow="0" w:firstColumn="1" w:lastColumn="0" w:noHBand="0" w:noVBand="1"/>
      </w:tblPr>
      <w:tblGrid>
        <w:gridCol w:w="1728"/>
        <w:gridCol w:w="1589"/>
        <w:gridCol w:w="1350"/>
        <w:gridCol w:w="1741"/>
        <w:gridCol w:w="1350"/>
        <w:gridCol w:w="1350"/>
      </w:tblGrid>
      <w:tr w:rsidR="000B53F3" w:rsidTr="00953C4D">
        <w:tc>
          <w:tcPr>
            <w:tcW w:w="1728" w:type="dxa"/>
          </w:tcPr>
          <w:p w:rsidR="000B53F3" w:rsidRPr="009D5E57" w:rsidRDefault="000B53F3" w:rsidP="00953C4D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Frequency, Hz</w:t>
            </w:r>
          </w:p>
        </w:tc>
        <w:tc>
          <w:tcPr>
            <w:tcW w:w="1589" w:type="dxa"/>
          </w:tcPr>
          <w:p w:rsidR="000B53F3" w:rsidRPr="00591647" w:rsidRDefault="000B53F3" w:rsidP="00953C4D">
            <w:pPr>
              <w:spacing w:before="60" w:after="60"/>
              <w:jc w:val="center"/>
              <w:rPr>
                <w:b/>
                <w:sz w:val="24"/>
                <w:szCs w:val="24"/>
                <w:vertAlign w:val="subscript"/>
              </w:rPr>
            </w:pPr>
            <w:proofErr w:type="spellStart"/>
            <w:r>
              <w:rPr>
                <w:b/>
                <w:sz w:val="24"/>
                <w:szCs w:val="24"/>
              </w:rPr>
              <w:t>V</w:t>
            </w:r>
            <w:r>
              <w:rPr>
                <w:b/>
                <w:sz w:val="24"/>
                <w:szCs w:val="24"/>
                <w:vertAlign w:val="subscript"/>
              </w:rPr>
              <w:t>Out</w:t>
            </w:r>
            <w:proofErr w:type="spellEnd"/>
            <w:r>
              <w:rPr>
                <w:b/>
                <w:sz w:val="24"/>
                <w:szCs w:val="24"/>
                <w:vertAlign w:val="subscript"/>
              </w:rPr>
              <w:t xml:space="preserve"> P-P</w:t>
            </w: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591647" w:rsidRDefault="000B53F3" w:rsidP="00953C4D">
            <w:pPr>
              <w:spacing w:before="60" w:after="60"/>
              <w:jc w:val="center"/>
              <w:rPr>
                <w:b/>
                <w:sz w:val="24"/>
                <w:szCs w:val="24"/>
                <w:vertAlign w:val="subscript"/>
              </w:rPr>
            </w:pPr>
            <w:proofErr w:type="spellStart"/>
            <w:r>
              <w:rPr>
                <w:b/>
                <w:sz w:val="24"/>
                <w:szCs w:val="24"/>
              </w:rPr>
              <w:t>Gain</w:t>
            </w:r>
            <w:r>
              <w:rPr>
                <w:b/>
                <w:sz w:val="24"/>
                <w:szCs w:val="24"/>
                <w:vertAlign w:val="subscript"/>
              </w:rPr>
              <w:t>dB</w:t>
            </w:r>
            <w:proofErr w:type="spellEnd"/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Pr="009D5E57" w:rsidRDefault="000B53F3" w:rsidP="00953C4D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Frequency, Hz</w:t>
            </w:r>
          </w:p>
        </w:tc>
        <w:tc>
          <w:tcPr>
            <w:tcW w:w="1350" w:type="dxa"/>
          </w:tcPr>
          <w:p w:rsidR="000B53F3" w:rsidRPr="00591647" w:rsidRDefault="000B53F3" w:rsidP="00953C4D">
            <w:pPr>
              <w:spacing w:before="60" w:after="60"/>
              <w:jc w:val="center"/>
              <w:rPr>
                <w:b/>
                <w:sz w:val="24"/>
                <w:szCs w:val="24"/>
                <w:vertAlign w:val="subscript"/>
              </w:rPr>
            </w:pPr>
            <w:proofErr w:type="spellStart"/>
            <w:r>
              <w:rPr>
                <w:b/>
                <w:sz w:val="24"/>
                <w:szCs w:val="24"/>
              </w:rPr>
              <w:t>V</w:t>
            </w:r>
            <w:r>
              <w:rPr>
                <w:b/>
                <w:sz w:val="24"/>
                <w:szCs w:val="24"/>
                <w:vertAlign w:val="subscript"/>
              </w:rPr>
              <w:t>Out</w:t>
            </w:r>
            <w:proofErr w:type="spellEnd"/>
            <w:r>
              <w:rPr>
                <w:b/>
                <w:sz w:val="24"/>
                <w:szCs w:val="24"/>
                <w:vertAlign w:val="subscript"/>
              </w:rPr>
              <w:t xml:space="preserve"> P-P</w:t>
            </w:r>
          </w:p>
        </w:tc>
        <w:tc>
          <w:tcPr>
            <w:tcW w:w="1350" w:type="dxa"/>
          </w:tcPr>
          <w:p w:rsidR="000B53F3" w:rsidRPr="00591647" w:rsidRDefault="000B53F3" w:rsidP="00953C4D">
            <w:pPr>
              <w:spacing w:before="60" w:after="60"/>
              <w:jc w:val="center"/>
              <w:rPr>
                <w:b/>
                <w:sz w:val="24"/>
                <w:szCs w:val="24"/>
                <w:vertAlign w:val="subscript"/>
              </w:rPr>
            </w:pPr>
            <w:proofErr w:type="spellStart"/>
            <w:r>
              <w:rPr>
                <w:b/>
                <w:sz w:val="24"/>
                <w:szCs w:val="24"/>
              </w:rPr>
              <w:t>Gain</w:t>
            </w:r>
            <w:r>
              <w:rPr>
                <w:b/>
                <w:sz w:val="24"/>
                <w:szCs w:val="24"/>
                <w:vertAlign w:val="subscript"/>
              </w:rPr>
              <w:t>dB</w:t>
            </w:r>
            <w:proofErr w:type="spellEnd"/>
          </w:p>
        </w:tc>
      </w:tr>
      <w:tr w:rsidR="000B53F3" w:rsidTr="00953C4D">
        <w:tc>
          <w:tcPr>
            <w:tcW w:w="1728" w:type="dxa"/>
          </w:tcPr>
          <w:p w:rsidR="000B53F3" w:rsidRPr="009D7297" w:rsidRDefault="000B53F3" w:rsidP="00953C4D">
            <w:pPr>
              <w:spacing w:before="80" w:after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89" w:type="dxa"/>
          </w:tcPr>
          <w:p w:rsidR="000B53F3" w:rsidRPr="00A42781" w:rsidRDefault="004321C2" w:rsidP="00953C4D">
            <w:pPr>
              <w:spacing w:before="80" w:after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.99</w:t>
            </w: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A42781" w:rsidRDefault="009B0650" w:rsidP="00953C4D">
            <w:pPr>
              <w:spacing w:before="80" w:after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-0.0873</w:t>
            </w: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2000</w:t>
            </w:r>
          </w:p>
        </w:tc>
        <w:tc>
          <w:tcPr>
            <w:tcW w:w="1350" w:type="dxa"/>
          </w:tcPr>
          <w:p w:rsidR="000B53F3" w:rsidRPr="00A42781" w:rsidRDefault="009B0650" w:rsidP="00953C4D">
            <w:pPr>
              <w:spacing w:before="80" w:after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.456</w:t>
            </w:r>
          </w:p>
        </w:tc>
        <w:tc>
          <w:tcPr>
            <w:tcW w:w="1350" w:type="dxa"/>
          </w:tcPr>
          <w:p w:rsidR="000B53F3" w:rsidRPr="00A42781" w:rsidRDefault="009B0650" w:rsidP="00953C4D">
            <w:pPr>
              <w:spacing w:before="80" w:after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-6.8</w:t>
            </w:r>
          </w:p>
        </w:tc>
      </w:tr>
      <w:tr w:rsidR="000B53F3" w:rsidTr="00953C4D">
        <w:tc>
          <w:tcPr>
            <w:tcW w:w="1728" w:type="dxa"/>
          </w:tcPr>
          <w:p w:rsidR="000B53F3" w:rsidRPr="009D7297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200</w:t>
            </w:r>
          </w:p>
        </w:tc>
        <w:tc>
          <w:tcPr>
            <w:tcW w:w="1589" w:type="dxa"/>
          </w:tcPr>
          <w:p w:rsidR="000B53F3" w:rsidRPr="00A42781" w:rsidRDefault="004321C2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.982</w:t>
            </w: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A42781" w:rsidRDefault="009B0650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-0.158</w:t>
            </w: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4000</w:t>
            </w:r>
          </w:p>
        </w:tc>
        <w:tc>
          <w:tcPr>
            <w:tcW w:w="1350" w:type="dxa"/>
          </w:tcPr>
          <w:p w:rsidR="000B53F3" w:rsidRPr="00A42781" w:rsidRDefault="009B0650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.248</w:t>
            </w:r>
          </w:p>
        </w:tc>
        <w:tc>
          <w:tcPr>
            <w:tcW w:w="1350" w:type="dxa"/>
          </w:tcPr>
          <w:p w:rsidR="000B53F3" w:rsidRPr="00A42781" w:rsidRDefault="009B0650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-12.1</w:t>
            </w:r>
          </w:p>
        </w:tc>
      </w:tr>
      <w:tr w:rsidR="000B53F3" w:rsidTr="00953C4D">
        <w:tc>
          <w:tcPr>
            <w:tcW w:w="1728" w:type="dxa"/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400</w:t>
            </w:r>
          </w:p>
        </w:tc>
        <w:tc>
          <w:tcPr>
            <w:tcW w:w="1589" w:type="dxa"/>
          </w:tcPr>
          <w:p w:rsidR="000B53F3" w:rsidRPr="00A42781" w:rsidRDefault="004321C2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.932</w:t>
            </w: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A42781" w:rsidRDefault="009B0650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-0.612</w:t>
            </w: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8000</w:t>
            </w:r>
          </w:p>
        </w:tc>
        <w:tc>
          <w:tcPr>
            <w:tcW w:w="1350" w:type="dxa"/>
          </w:tcPr>
          <w:p w:rsidR="000B53F3" w:rsidRPr="00A42781" w:rsidRDefault="009B0650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.127</w:t>
            </w:r>
          </w:p>
        </w:tc>
        <w:tc>
          <w:tcPr>
            <w:tcW w:w="1350" w:type="dxa"/>
          </w:tcPr>
          <w:p w:rsidR="000B53F3" w:rsidRPr="00A42781" w:rsidRDefault="009B0650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-17.9</w:t>
            </w:r>
          </w:p>
        </w:tc>
      </w:tr>
      <w:tr w:rsidR="000B53F3" w:rsidTr="00953C4D">
        <w:tc>
          <w:tcPr>
            <w:tcW w:w="1728" w:type="dxa"/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800</w:t>
            </w:r>
          </w:p>
        </w:tc>
        <w:tc>
          <w:tcPr>
            <w:tcW w:w="1589" w:type="dxa"/>
          </w:tcPr>
          <w:p w:rsidR="000B53F3" w:rsidRDefault="004321C2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.789</w:t>
            </w: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A42781" w:rsidRDefault="009B0650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-2.06</w:t>
            </w: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10000</w:t>
            </w:r>
          </w:p>
        </w:tc>
        <w:tc>
          <w:tcPr>
            <w:tcW w:w="1350" w:type="dxa"/>
          </w:tcPr>
          <w:p w:rsidR="000B53F3" w:rsidRPr="00A42781" w:rsidRDefault="009B0650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.102</w:t>
            </w:r>
          </w:p>
        </w:tc>
        <w:tc>
          <w:tcPr>
            <w:tcW w:w="1350" w:type="dxa"/>
          </w:tcPr>
          <w:p w:rsidR="000B53F3" w:rsidRPr="00A42781" w:rsidRDefault="009B0650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-19.82</w:t>
            </w:r>
          </w:p>
        </w:tc>
      </w:tr>
      <w:tr w:rsidR="000B53F3" w:rsidTr="00953C4D">
        <w:tc>
          <w:tcPr>
            <w:tcW w:w="1728" w:type="dxa"/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1000</w:t>
            </w:r>
          </w:p>
        </w:tc>
        <w:tc>
          <w:tcPr>
            <w:tcW w:w="1589" w:type="dxa"/>
          </w:tcPr>
          <w:p w:rsidR="000B53F3" w:rsidRDefault="004321C2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.716</w:t>
            </w: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A42781" w:rsidRDefault="009B0650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-2.9</w:t>
            </w: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</w:tr>
      <w:tr w:rsidR="004321C2" w:rsidTr="00953C4D">
        <w:tc>
          <w:tcPr>
            <w:tcW w:w="1728" w:type="dxa"/>
          </w:tcPr>
          <w:p w:rsidR="004321C2" w:rsidRDefault="004321C2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589" w:type="dxa"/>
          </w:tcPr>
          <w:p w:rsidR="004321C2" w:rsidRDefault="004321C2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4321C2" w:rsidRPr="00A42781" w:rsidRDefault="004321C2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4321C2" w:rsidRPr="00A42781" w:rsidRDefault="004321C2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</w:tcPr>
          <w:p w:rsidR="004321C2" w:rsidRPr="00A42781" w:rsidRDefault="004321C2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</w:tcPr>
          <w:p w:rsidR="004321C2" w:rsidRPr="00A42781" w:rsidRDefault="004321C2" w:rsidP="00953C4D">
            <w:pPr>
              <w:spacing w:before="80" w:after="80"/>
              <w:rPr>
                <w:sz w:val="24"/>
                <w:szCs w:val="16"/>
              </w:rPr>
            </w:pPr>
          </w:p>
        </w:tc>
      </w:tr>
    </w:tbl>
    <w:p w:rsidR="000B53F3" w:rsidRDefault="000B53F3" w:rsidP="000B53F3">
      <w:pPr>
        <w:rPr>
          <w:b/>
          <w:sz w:val="22"/>
          <w:szCs w:val="22"/>
        </w:rPr>
      </w:pPr>
    </w:p>
    <w:p w:rsidR="000B53F3" w:rsidRDefault="000B53F3" w:rsidP="000B53F3">
      <w:pPr>
        <w:rPr>
          <w:sz w:val="22"/>
          <w:szCs w:val="22"/>
          <w:u w:val="single"/>
        </w:rPr>
      </w:pPr>
      <w:r w:rsidRPr="0021217B">
        <w:rPr>
          <w:sz w:val="22"/>
          <w:szCs w:val="22"/>
          <w:u w:val="single"/>
        </w:rPr>
        <w:t xml:space="preserve">III. A. </w:t>
      </w:r>
      <w:r>
        <w:rPr>
          <w:sz w:val="22"/>
          <w:szCs w:val="22"/>
          <w:u w:val="single"/>
        </w:rPr>
        <w:t>4.  Low Pass Filter Frequency Response:</w:t>
      </w:r>
    </w:p>
    <w:p w:rsidR="000B53F3" w:rsidRDefault="000B53F3" w:rsidP="000B53F3">
      <w:pPr>
        <w:rPr>
          <w:sz w:val="22"/>
          <w:szCs w:val="22"/>
          <w:u w:val="single"/>
        </w:rPr>
      </w:pPr>
    </w:p>
    <w:p w:rsidR="000B53F3" w:rsidRDefault="000B53F3" w:rsidP="000B53F3">
      <w:r>
        <w:object w:dxaOrig="6927" w:dyaOrig="2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pt;height:214pt" o:ole="">
            <v:imagedata r:id="rId6" o:title=""/>
          </v:shape>
          <o:OLEObject Type="Embed" ProgID="Visio.Drawing.11" ShapeID="_x0000_i1025" DrawAspect="Content" ObjectID="_1447854780" r:id="rId7"/>
        </w:object>
      </w:r>
    </w:p>
    <w:p w:rsidR="000B53F3" w:rsidRDefault="000B53F3" w:rsidP="000B53F3">
      <w:pPr>
        <w:rPr>
          <w:sz w:val="22"/>
          <w:szCs w:val="22"/>
          <w:u w:val="single"/>
        </w:rPr>
      </w:pPr>
      <w:r w:rsidRPr="0021217B">
        <w:rPr>
          <w:sz w:val="22"/>
          <w:szCs w:val="22"/>
          <w:u w:val="single"/>
        </w:rPr>
        <w:t xml:space="preserve">III. A. </w:t>
      </w:r>
      <w:r>
        <w:rPr>
          <w:sz w:val="22"/>
          <w:szCs w:val="22"/>
          <w:u w:val="single"/>
        </w:rPr>
        <w:t>5.  Low Pass Filter Simulated Cutoff Frequency:</w:t>
      </w:r>
    </w:p>
    <w:p w:rsidR="000B53F3" w:rsidRDefault="000B53F3" w:rsidP="000B53F3"/>
    <w:p w:rsidR="000B53F3" w:rsidRDefault="000B53F3" w:rsidP="000B53F3">
      <w:pPr>
        <w:rPr>
          <w:sz w:val="24"/>
          <w:szCs w:val="24"/>
        </w:rPr>
      </w:pPr>
      <w:r>
        <w:tab/>
      </w:r>
      <w:proofErr w:type="spellStart"/>
      <w:proofErr w:type="gramStart"/>
      <w:r w:rsidRPr="00C15C90">
        <w:rPr>
          <w:sz w:val="24"/>
          <w:szCs w:val="24"/>
        </w:rPr>
        <w:t>f</w:t>
      </w:r>
      <w:r w:rsidRPr="00C15C90">
        <w:rPr>
          <w:sz w:val="24"/>
          <w:szCs w:val="24"/>
          <w:vertAlign w:val="subscript"/>
        </w:rPr>
        <w:t>C</w:t>
      </w:r>
      <w:proofErr w:type="spellEnd"/>
      <w:proofErr w:type="gramEnd"/>
      <w:r w:rsidRPr="00C15C90">
        <w:rPr>
          <w:sz w:val="24"/>
          <w:szCs w:val="24"/>
        </w:rPr>
        <w:t xml:space="preserve"> =___________________</w:t>
      </w: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2"/>
          <w:szCs w:val="22"/>
          <w:u w:val="single"/>
        </w:rPr>
      </w:pPr>
      <w:r w:rsidRPr="0021217B">
        <w:rPr>
          <w:sz w:val="22"/>
          <w:szCs w:val="22"/>
          <w:u w:val="single"/>
        </w:rPr>
        <w:t xml:space="preserve">III. A. </w:t>
      </w:r>
      <w:r>
        <w:rPr>
          <w:sz w:val="22"/>
          <w:szCs w:val="22"/>
          <w:u w:val="single"/>
        </w:rPr>
        <w:t>6.  Low Pass Filter Calculated Cutoff Frequency:</w:t>
      </w:r>
    </w:p>
    <w:p w:rsidR="000B53F3" w:rsidRDefault="000B53F3" w:rsidP="000B53F3"/>
    <w:p w:rsidR="000B53F3" w:rsidRDefault="000B53F3" w:rsidP="000B53F3">
      <w:pPr>
        <w:rPr>
          <w:sz w:val="24"/>
          <w:szCs w:val="24"/>
        </w:rPr>
      </w:pPr>
      <w:r>
        <w:tab/>
      </w:r>
      <w:proofErr w:type="spellStart"/>
      <w:proofErr w:type="gramStart"/>
      <w:r w:rsidRPr="00C15C90">
        <w:rPr>
          <w:sz w:val="24"/>
          <w:szCs w:val="24"/>
        </w:rPr>
        <w:t>f</w:t>
      </w:r>
      <w:r w:rsidRPr="00C15C90">
        <w:rPr>
          <w:sz w:val="24"/>
          <w:szCs w:val="24"/>
          <w:vertAlign w:val="subscript"/>
        </w:rPr>
        <w:t>C</w:t>
      </w:r>
      <w:proofErr w:type="spellEnd"/>
      <w:proofErr w:type="gramEnd"/>
      <w:r w:rsidRPr="00C15C90">
        <w:rPr>
          <w:sz w:val="24"/>
          <w:szCs w:val="24"/>
        </w:rPr>
        <w:t xml:space="preserve"> =___________________</w:t>
      </w: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2"/>
          <w:szCs w:val="22"/>
          <w:u w:val="single"/>
        </w:rPr>
      </w:pPr>
      <w:r w:rsidRPr="0021217B">
        <w:rPr>
          <w:sz w:val="22"/>
          <w:szCs w:val="22"/>
          <w:u w:val="single"/>
        </w:rPr>
        <w:t xml:space="preserve">III. A. </w:t>
      </w:r>
      <w:r>
        <w:rPr>
          <w:sz w:val="22"/>
          <w:szCs w:val="22"/>
          <w:u w:val="single"/>
        </w:rPr>
        <w:t>7.  Low Pass Filter Simulated Versus Calculated Cutoff Frequency:</w:t>
      </w: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Match:      Yes     No</w:t>
      </w: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/>
    <w:p w:rsidR="000B53F3" w:rsidRDefault="000B53F3" w:rsidP="000B53F3">
      <w:pPr>
        <w:rPr>
          <w:sz w:val="22"/>
          <w:szCs w:val="22"/>
          <w:u w:val="single"/>
        </w:rPr>
      </w:pPr>
      <w:r w:rsidRPr="00644C0B">
        <w:rPr>
          <w:sz w:val="22"/>
          <w:szCs w:val="22"/>
          <w:u w:val="single"/>
        </w:rPr>
        <w:t xml:space="preserve">III. </w:t>
      </w:r>
      <w:r>
        <w:rPr>
          <w:sz w:val="22"/>
          <w:szCs w:val="22"/>
          <w:u w:val="single"/>
        </w:rPr>
        <w:t>B</w:t>
      </w:r>
      <w:r w:rsidRPr="00644C0B">
        <w:rPr>
          <w:sz w:val="22"/>
          <w:szCs w:val="22"/>
          <w:u w:val="single"/>
        </w:rPr>
        <w:t xml:space="preserve">. </w:t>
      </w:r>
      <w:r>
        <w:rPr>
          <w:sz w:val="22"/>
          <w:szCs w:val="22"/>
          <w:u w:val="single"/>
        </w:rPr>
        <w:t>3</w:t>
      </w:r>
      <w:r w:rsidRPr="00644C0B">
        <w:rPr>
          <w:sz w:val="22"/>
          <w:szCs w:val="22"/>
          <w:u w:val="single"/>
        </w:rPr>
        <w:t xml:space="preserve">. </w:t>
      </w:r>
      <w:r>
        <w:rPr>
          <w:sz w:val="22"/>
          <w:szCs w:val="22"/>
          <w:u w:val="single"/>
        </w:rPr>
        <w:t>High Pass Filter Frequency Response:</w:t>
      </w:r>
    </w:p>
    <w:p w:rsidR="000B53F3" w:rsidRDefault="000B53F3" w:rsidP="000B53F3">
      <w:pPr>
        <w:rPr>
          <w:sz w:val="22"/>
          <w:szCs w:val="22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47"/>
        <w:tblW w:w="0" w:type="auto"/>
        <w:tblLook w:val="04A0" w:firstRow="1" w:lastRow="0" w:firstColumn="1" w:lastColumn="0" w:noHBand="0" w:noVBand="1"/>
      </w:tblPr>
      <w:tblGrid>
        <w:gridCol w:w="1728"/>
        <w:gridCol w:w="1589"/>
        <w:gridCol w:w="1350"/>
        <w:gridCol w:w="1741"/>
        <w:gridCol w:w="1350"/>
        <w:gridCol w:w="1350"/>
      </w:tblGrid>
      <w:tr w:rsidR="000B53F3" w:rsidTr="00953C4D">
        <w:tc>
          <w:tcPr>
            <w:tcW w:w="1728" w:type="dxa"/>
          </w:tcPr>
          <w:p w:rsidR="000B53F3" w:rsidRPr="009D5E57" w:rsidRDefault="000B53F3" w:rsidP="00953C4D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Frequency, Hz</w:t>
            </w:r>
          </w:p>
        </w:tc>
        <w:tc>
          <w:tcPr>
            <w:tcW w:w="1589" w:type="dxa"/>
          </w:tcPr>
          <w:p w:rsidR="000B53F3" w:rsidRPr="00591647" w:rsidRDefault="000B53F3" w:rsidP="00953C4D">
            <w:pPr>
              <w:spacing w:before="60" w:after="60"/>
              <w:jc w:val="center"/>
              <w:rPr>
                <w:b/>
                <w:sz w:val="24"/>
                <w:szCs w:val="24"/>
                <w:vertAlign w:val="subscript"/>
              </w:rPr>
            </w:pPr>
            <w:proofErr w:type="spellStart"/>
            <w:r>
              <w:rPr>
                <w:b/>
                <w:sz w:val="24"/>
                <w:szCs w:val="24"/>
              </w:rPr>
              <w:t>V</w:t>
            </w:r>
            <w:r>
              <w:rPr>
                <w:b/>
                <w:sz w:val="24"/>
                <w:szCs w:val="24"/>
                <w:vertAlign w:val="subscript"/>
              </w:rPr>
              <w:t>Out</w:t>
            </w:r>
            <w:proofErr w:type="spellEnd"/>
            <w:r>
              <w:rPr>
                <w:b/>
                <w:sz w:val="24"/>
                <w:szCs w:val="24"/>
                <w:vertAlign w:val="subscript"/>
              </w:rPr>
              <w:t xml:space="preserve"> P-P</w:t>
            </w: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591647" w:rsidRDefault="000B53F3" w:rsidP="00953C4D">
            <w:pPr>
              <w:spacing w:before="60" w:after="60"/>
              <w:jc w:val="center"/>
              <w:rPr>
                <w:b/>
                <w:sz w:val="24"/>
                <w:szCs w:val="24"/>
                <w:vertAlign w:val="subscript"/>
              </w:rPr>
            </w:pPr>
            <w:proofErr w:type="spellStart"/>
            <w:r>
              <w:rPr>
                <w:b/>
                <w:sz w:val="24"/>
                <w:szCs w:val="24"/>
              </w:rPr>
              <w:t>Gain</w:t>
            </w:r>
            <w:r>
              <w:rPr>
                <w:b/>
                <w:sz w:val="24"/>
                <w:szCs w:val="24"/>
                <w:vertAlign w:val="subscript"/>
              </w:rPr>
              <w:t>dB</w:t>
            </w:r>
            <w:proofErr w:type="spellEnd"/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Pr="009D5E57" w:rsidRDefault="000B53F3" w:rsidP="00953C4D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Frequency, Hz</w:t>
            </w:r>
          </w:p>
        </w:tc>
        <w:tc>
          <w:tcPr>
            <w:tcW w:w="1350" w:type="dxa"/>
          </w:tcPr>
          <w:p w:rsidR="000B53F3" w:rsidRPr="00591647" w:rsidRDefault="000B53F3" w:rsidP="00953C4D">
            <w:pPr>
              <w:spacing w:before="60" w:after="60"/>
              <w:jc w:val="center"/>
              <w:rPr>
                <w:b/>
                <w:sz w:val="24"/>
                <w:szCs w:val="24"/>
                <w:vertAlign w:val="subscript"/>
              </w:rPr>
            </w:pPr>
            <w:proofErr w:type="spellStart"/>
            <w:r>
              <w:rPr>
                <w:b/>
                <w:sz w:val="24"/>
                <w:szCs w:val="24"/>
              </w:rPr>
              <w:t>V</w:t>
            </w:r>
            <w:r>
              <w:rPr>
                <w:b/>
                <w:sz w:val="24"/>
                <w:szCs w:val="24"/>
                <w:vertAlign w:val="subscript"/>
              </w:rPr>
              <w:t>Out</w:t>
            </w:r>
            <w:proofErr w:type="spellEnd"/>
            <w:r>
              <w:rPr>
                <w:b/>
                <w:sz w:val="24"/>
                <w:szCs w:val="24"/>
                <w:vertAlign w:val="subscript"/>
              </w:rPr>
              <w:t xml:space="preserve"> P-P</w:t>
            </w:r>
          </w:p>
        </w:tc>
        <w:tc>
          <w:tcPr>
            <w:tcW w:w="1350" w:type="dxa"/>
          </w:tcPr>
          <w:p w:rsidR="000B53F3" w:rsidRPr="00591647" w:rsidRDefault="000B53F3" w:rsidP="00953C4D">
            <w:pPr>
              <w:spacing w:before="60" w:after="60"/>
              <w:jc w:val="center"/>
              <w:rPr>
                <w:b/>
                <w:sz w:val="24"/>
                <w:szCs w:val="24"/>
                <w:vertAlign w:val="subscript"/>
              </w:rPr>
            </w:pPr>
            <w:proofErr w:type="spellStart"/>
            <w:r>
              <w:rPr>
                <w:b/>
                <w:sz w:val="24"/>
                <w:szCs w:val="24"/>
              </w:rPr>
              <w:t>Gain</w:t>
            </w:r>
            <w:r>
              <w:rPr>
                <w:b/>
                <w:sz w:val="24"/>
                <w:szCs w:val="24"/>
                <w:vertAlign w:val="subscript"/>
              </w:rPr>
              <w:t>dB</w:t>
            </w:r>
            <w:proofErr w:type="spellEnd"/>
          </w:p>
        </w:tc>
      </w:tr>
      <w:tr w:rsidR="000B53F3" w:rsidTr="00953C4D">
        <w:tc>
          <w:tcPr>
            <w:tcW w:w="1728" w:type="dxa"/>
          </w:tcPr>
          <w:p w:rsidR="000B53F3" w:rsidRPr="009D7297" w:rsidRDefault="000B53F3" w:rsidP="00953C4D">
            <w:pPr>
              <w:spacing w:before="80" w:after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89" w:type="dxa"/>
          </w:tcPr>
          <w:p w:rsidR="000B53F3" w:rsidRPr="00A42781" w:rsidRDefault="00773A20" w:rsidP="00953C4D">
            <w:pPr>
              <w:spacing w:before="80" w:after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.097</w:t>
            </w: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A42781" w:rsidRDefault="006C1A7F" w:rsidP="00953C4D">
            <w:pPr>
              <w:spacing w:before="80" w:after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-20.26</w:t>
            </w: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2000</w:t>
            </w:r>
          </w:p>
        </w:tc>
        <w:tc>
          <w:tcPr>
            <w:tcW w:w="1350" w:type="dxa"/>
          </w:tcPr>
          <w:p w:rsidR="000B53F3" w:rsidRPr="00A42781" w:rsidRDefault="006C1A7F" w:rsidP="00953C4D">
            <w:pPr>
              <w:spacing w:before="80" w:after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.889</w:t>
            </w:r>
          </w:p>
        </w:tc>
        <w:tc>
          <w:tcPr>
            <w:tcW w:w="1350" w:type="dxa"/>
          </w:tcPr>
          <w:p w:rsidR="000B53F3" w:rsidRPr="00A42781" w:rsidRDefault="003A12AF" w:rsidP="00953C4D">
            <w:pPr>
              <w:spacing w:before="80" w:after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-1.02</w:t>
            </w:r>
          </w:p>
        </w:tc>
      </w:tr>
      <w:tr w:rsidR="000B53F3" w:rsidTr="00953C4D">
        <w:tc>
          <w:tcPr>
            <w:tcW w:w="1728" w:type="dxa"/>
          </w:tcPr>
          <w:p w:rsidR="000B53F3" w:rsidRPr="009D7297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200</w:t>
            </w:r>
          </w:p>
        </w:tc>
        <w:tc>
          <w:tcPr>
            <w:tcW w:w="1589" w:type="dxa"/>
          </w:tcPr>
          <w:p w:rsidR="000B53F3" w:rsidRPr="00A42781" w:rsidRDefault="00773A20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.191</w:t>
            </w: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A42781" w:rsidRDefault="006C1A7F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-14.36</w:t>
            </w: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4000</w:t>
            </w:r>
          </w:p>
        </w:tc>
        <w:tc>
          <w:tcPr>
            <w:tcW w:w="1350" w:type="dxa"/>
          </w:tcPr>
          <w:p w:rsidR="000B53F3" w:rsidRPr="00A42781" w:rsidRDefault="006C1A7F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.969</w:t>
            </w:r>
          </w:p>
        </w:tc>
        <w:tc>
          <w:tcPr>
            <w:tcW w:w="1350" w:type="dxa"/>
          </w:tcPr>
          <w:p w:rsidR="000B53F3" w:rsidRPr="00A42781" w:rsidRDefault="003A12AF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-0.274</w:t>
            </w:r>
          </w:p>
        </w:tc>
      </w:tr>
      <w:tr w:rsidR="000B53F3" w:rsidTr="00953C4D">
        <w:tc>
          <w:tcPr>
            <w:tcW w:w="1728" w:type="dxa"/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400</w:t>
            </w:r>
          </w:p>
        </w:tc>
        <w:tc>
          <w:tcPr>
            <w:tcW w:w="1589" w:type="dxa"/>
          </w:tcPr>
          <w:p w:rsidR="000B53F3" w:rsidRPr="00A42781" w:rsidRDefault="00773A20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.363</w:t>
            </w: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A42781" w:rsidRDefault="006C1A7F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-8.8</w:t>
            </w: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8000</w:t>
            </w:r>
          </w:p>
        </w:tc>
        <w:tc>
          <w:tcPr>
            <w:tcW w:w="1350" w:type="dxa"/>
          </w:tcPr>
          <w:p w:rsidR="000B53F3" w:rsidRPr="00A42781" w:rsidRDefault="006C1A7F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.992</w:t>
            </w:r>
          </w:p>
        </w:tc>
        <w:tc>
          <w:tcPr>
            <w:tcW w:w="1350" w:type="dxa"/>
          </w:tcPr>
          <w:p w:rsidR="000B53F3" w:rsidRPr="00A42781" w:rsidRDefault="003A12AF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-0.069</w:t>
            </w:r>
          </w:p>
        </w:tc>
      </w:tr>
      <w:tr w:rsidR="000B53F3" w:rsidTr="00953C4D">
        <w:tc>
          <w:tcPr>
            <w:tcW w:w="1728" w:type="dxa"/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800</w:t>
            </w:r>
          </w:p>
        </w:tc>
        <w:tc>
          <w:tcPr>
            <w:tcW w:w="1589" w:type="dxa"/>
          </w:tcPr>
          <w:p w:rsidR="000B53F3" w:rsidRDefault="006C1A7F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.615</w:t>
            </w: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A42781" w:rsidRDefault="006C1A7F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-4.225</w:t>
            </w: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10000</w:t>
            </w:r>
          </w:p>
        </w:tc>
        <w:tc>
          <w:tcPr>
            <w:tcW w:w="1350" w:type="dxa"/>
          </w:tcPr>
          <w:p w:rsidR="000B53F3" w:rsidRPr="00A42781" w:rsidRDefault="006C1A7F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.99</w:t>
            </w:r>
          </w:p>
        </w:tc>
        <w:tc>
          <w:tcPr>
            <w:tcW w:w="1350" w:type="dxa"/>
          </w:tcPr>
          <w:p w:rsidR="000B53F3" w:rsidRPr="00A42781" w:rsidRDefault="003A12AF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-0.087</w:t>
            </w:r>
            <w:bookmarkStart w:id="0" w:name="_GoBack"/>
            <w:bookmarkEnd w:id="0"/>
          </w:p>
        </w:tc>
      </w:tr>
      <w:tr w:rsidR="000B53F3" w:rsidTr="00953C4D">
        <w:tc>
          <w:tcPr>
            <w:tcW w:w="1728" w:type="dxa"/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1000</w:t>
            </w:r>
          </w:p>
        </w:tc>
        <w:tc>
          <w:tcPr>
            <w:tcW w:w="1589" w:type="dxa"/>
          </w:tcPr>
          <w:p w:rsidR="000B53F3" w:rsidRDefault="006C1A7F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.698</w:t>
            </w: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A42781" w:rsidRDefault="006C1A7F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-3.124</w:t>
            </w: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</w:tr>
    </w:tbl>
    <w:p w:rsidR="000B53F3" w:rsidRDefault="000B53F3" w:rsidP="000B53F3">
      <w:pPr>
        <w:rPr>
          <w:b/>
          <w:sz w:val="22"/>
          <w:szCs w:val="22"/>
        </w:rPr>
      </w:pPr>
    </w:p>
    <w:p w:rsidR="000B53F3" w:rsidRDefault="000B53F3" w:rsidP="000B53F3">
      <w:pPr>
        <w:rPr>
          <w:sz w:val="22"/>
          <w:szCs w:val="22"/>
          <w:u w:val="single"/>
        </w:rPr>
      </w:pPr>
      <w:r w:rsidRPr="0021217B">
        <w:rPr>
          <w:sz w:val="22"/>
          <w:szCs w:val="22"/>
          <w:u w:val="single"/>
        </w:rPr>
        <w:t xml:space="preserve">III. </w:t>
      </w:r>
      <w:r>
        <w:rPr>
          <w:sz w:val="22"/>
          <w:szCs w:val="22"/>
          <w:u w:val="single"/>
        </w:rPr>
        <w:t>B</w:t>
      </w:r>
      <w:r w:rsidRPr="0021217B">
        <w:rPr>
          <w:sz w:val="22"/>
          <w:szCs w:val="22"/>
          <w:u w:val="single"/>
        </w:rPr>
        <w:t xml:space="preserve">. </w:t>
      </w:r>
      <w:r>
        <w:rPr>
          <w:sz w:val="22"/>
          <w:szCs w:val="22"/>
          <w:u w:val="single"/>
        </w:rPr>
        <w:t>4.  High Pass Filter Frequency Response:</w:t>
      </w:r>
    </w:p>
    <w:p w:rsidR="000B53F3" w:rsidRDefault="000B53F3" w:rsidP="000B53F3">
      <w:pPr>
        <w:rPr>
          <w:sz w:val="22"/>
          <w:szCs w:val="22"/>
          <w:u w:val="single"/>
        </w:rPr>
      </w:pPr>
    </w:p>
    <w:p w:rsidR="000B53F3" w:rsidRDefault="000B53F3" w:rsidP="000B53F3">
      <w:r>
        <w:object w:dxaOrig="6927" w:dyaOrig="2925">
          <v:shape id="_x0000_i1026" type="#_x0000_t75" style="width:507pt;height:214pt" o:ole="">
            <v:imagedata r:id="rId6" o:title=""/>
          </v:shape>
          <o:OLEObject Type="Embed" ProgID="Visio.Drawing.11" ShapeID="_x0000_i1026" DrawAspect="Content" ObjectID="_1447854781" r:id="rId8"/>
        </w:object>
      </w:r>
    </w:p>
    <w:p w:rsidR="000B53F3" w:rsidRDefault="000B53F3" w:rsidP="000B53F3">
      <w:pPr>
        <w:rPr>
          <w:sz w:val="22"/>
          <w:szCs w:val="22"/>
          <w:u w:val="single"/>
        </w:rPr>
      </w:pPr>
      <w:r w:rsidRPr="0021217B">
        <w:rPr>
          <w:sz w:val="22"/>
          <w:szCs w:val="22"/>
          <w:u w:val="single"/>
        </w:rPr>
        <w:t xml:space="preserve">III. </w:t>
      </w:r>
      <w:r>
        <w:rPr>
          <w:sz w:val="22"/>
          <w:szCs w:val="22"/>
          <w:u w:val="single"/>
        </w:rPr>
        <w:t>B</w:t>
      </w:r>
      <w:r w:rsidRPr="0021217B">
        <w:rPr>
          <w:sz w:val="22"/>
          <w:szCs w:val="22"/>
          <w:u w:val="single"/>
        </w:rPr>
        <w:t xml:space="preserve">. </w:t>
      </w:r>
      <w:r>
        <w:rPr>
          <w:sz w:val="22"/>
          <w:szCs w:val="22"/>
          <w:u w:val="single"/>
        </w:rPr>
        <w:t>5.  High Pass Filter Simulated Cutoff Frequency:</w:t>
      </w:r>
    </w:p>
    <w:p w:rsidR="000B53F3" w:rsidRDefault="000B53F3" w:rsidP="000B53F3"/>
    <w:p w:rsidR="000B53F3" w:rsidRDefault="000B53F3" w:rsidP="000B53F3">
      <w:pPr>
        <w:rPr>
          <w:sz w:val="24"/>
          <w:szCs w:val="24"/>
        </w:rPr>
      </w:pPr>
      <w:r>
        <w:tab/>
      </w:r>
      <w:proofErr w:type="spellStart"/>
      <w:proofErr w:type="gramStart"/>
      <w:r w:rsidRPr="00C15C90">
        <w:rPr>
          <w:sz w:val="24"/>
          <w:szCs w:val="24"/>
        </w:rPr>
        <w:t>f</w:t>
      </w:r>
      <w:r w:rsidRPr="00C15C90">
        <w:rPr>
          <w:sz w:val="24"/>
          <w:szCs w:val="24"/>
          <w:vertAlign w:val="subscript"/>
        </w:rPr>
        <w:t>C</w:t>
      </w:r>
      <w:proofErr w:type="spellEnd"/>
      <w:proofErr w:type="gramEnd"/>
      <w:r w:rsidRPr="00C15C90">
        <w:rPr>
          <w:sz w:val="24"/>
          <w:szCs w:val="24"/>
        </w:rPr>
        <w:t xml:space="preserve"> =___________________</w:t>
      </w: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2"/>
          <w:szCs w:val="22"/>
          <w:u w:val="single"/>
        </w:rPr>
      </w:pPr>
      <w:r w:rsidRPr="0021217B">
        <w:rPr>
          <w:sz w:val="22"/>
          <w:szCs w:val="22"/>
          <w:u w:val="single"/>
        </w:rPr>
        <w:t xml:space="preserve">III. </w:t>
      </w:r>
      <w:r>
        <w:rPr>
          <w:sz w:val="22"/>
          <w:szCs w:val="22"/>
          <w:u w:val="single"/>
        </w:rPr>
        <w:t>B</w:t>
      </w:r>
      <w:r w:rsidRPr="0021217B">
        <w:rPr>
          <w:sz w:val="22"/>
          <w:szCs w:val="22"/>
          <w:u w:val="single"/>
        </w:rPr>
        <w:t xml:space="preserve">. </w:t>
      </w:r>
      <w:r>
        <w:rPr>
          <w:sz w:val="22"/>
          <w:szCs w:val="22"/>
          <w:u w:val="single"/>
        </w:rPr>
        <w:t>6.  High Pass Filter Calculated Cutoff Frequency:</w:t>
      </w:r>
    </w:p>
    <w:p w:rsidR="000B53F3" w:rsidRDefault="000B53F3" w:rsidP="000B53F3"/>
    <w:p w:rsidR="000B53F3" w:rsidRDefault="000B53F3" w:rsidP="000B53F3">
      <w:pPr>
        <w:rPr>
          <w:sz w:val="24"/>
          <w:szCs w:val="24"/>
        </w:rPr>
      </w:pPr>
      <w:r>
        <w:tab/>
      </w:r>
      <w:proofErr w:type="spellStart"/>
      <w:proofErr w:type="gramStart"/>
      <w:r w:rsidRPr="00C15C90">
        <w:rPr>
          <w:sz w:val="24"/>
          <w:szCs w:val="24"/>
        </w:rPr>
        <w:t>f</w:t>
      </w:r>
      <w:r w:rsidRPr="00C15C90">
        <w:rPr>
          <w:sz w:val="24"/>
          <w:szCs w:val="24"/>
          <w:vertAlign w:val="subscript"/>
        </w:rPr>
        <w:t>C</w:t>
      </w:r>
      <w:proofErr w:type="spellEnd"/>
      <w:proofErr w:type="gramEnd"/>
      <w:r w:rsidRPr="00C15C90">
        <w:rPr>
          <w:sz w:val="24"/>
          <w:szCs w:val="24"/>
        </w:rPr>
        <w:t xml:space="preserve"> =___________________</w:t>
      </w: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2"/>
          <w:szCs w:val="22"/>
          <w:u w:val="single"/>
        </w:rPr>
      </w:pPr>
      <w:r w:rsidRPr="0021217B">
        <w:rPr>
          <w:sz w:val="22"/>
          <w:szCs w:val="22"/>
          <w:u w:val="single"/>
        </w:rPr>
        <w:t xml:space="preserve">III. </w:t>
      </w:r>
      <w:r>
        <w:rPr>
          <w:sz w:val="22"/>
          <w:szCs w:val="22"/>
          <w:u w:val="single"/>
        </w:rPr>
        <w:t>B</w:t>
      </w:r>
      <w:r w:rsidRPr="0021217B">
        <w:rPr>
          <w:sz w:val="22"/>
          <w:szCs w:val="22"/>
          <w:u w:val="single"/>
        </w:rPr>
        <w:t xml:space="preserve">. </w:t>
      </w:r>
      <w:r>
        <w:rPr>
          <w:sz w:val="22"/>
          <w:szCs w:val="22"/>
          <w:u w:val="single"/>
        </w:rPr>
        <w:t>7.  High Pass Filter Simulated Versus Calculated Cutoff Frequency:</w:t>
      </w: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4"/>
          <w:szCs w:val="24"/>
        </w:rPr>
      </w:pPr>
      <w:r>
        <w:rPr>
          <w:sz w:val="24"/>
          <w:szCs w:val="24"/>
        </w:rPr>
        <w:tab/>
        <w:t>Match:      Yes     No</w:t>
      </w: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2"/>
          <w:szCs w:val="22"/>
          <w:u w:val="single"/>
        </w:rPr>
      </w:pPr>
      <w:r w:rsidRPr="00644C0B">
        <w:rPr>
          <w:sz w:val="22"/>
          <w:szCs w:val="22"/>
          <w:u w:val="single"/>
        </w:rPr>
        <w:t xml:space="preserve">III. </w:t>
      </w:r>
      <w:r>
        <w:rPr>
          <w:sz w:val="22"/>
          <w:szCs w:val="22"/>
          <w:u w:val="single"/>
        </w:rPr>
        <w:t>C</w:t>
      </w:r>
      <w:r w:rsidRPr="00644C0B">
        <w:rPr>
          <w:sz w:val="22"/>
          <w:szCs w:val="22"/>
          <w:u w:val="single"/>
        </w:rPr>
        <w:t xml:space="preserve">. </w:t>
      </w:r>
      <w:r>
        <w:rPr>
          <w:sz w:val="22"/>
          <w:szCs w:val="22"/>
          <w:u w:val="single"/>
        </w:rPr>
        <w:t>3</w:t>
      </w:r>
      <w:r w:rsidRPr="00644C0B">
        <w:rPr>
          <w:sz w:val="22"/>
          <w:szCs w:val="22"/>
          <w:u w:val="single"/>
        </w:rPr>
        <w:t xml:space="preserve">. </w:t>
      </w:r>
      <w:r>
        <w:rPr>
          <w:sz w:val="22"/>
          <w:szCs w:val="22"/>
          <w:u w:val="single"/>
        </w:rPr>
        <w:t>Band Pass Filter Frequency Response:</w:t>
      </w:r>
    </w:p>
    <w:p w:rsidR="000B53F3" w:rsidRDefault="000B53F3" w:rsidP="000B53F3">
      <w:pPr>
        <w:rPr>
          <w:sz w:val="22"/>
          <w:szCs w:val="22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47"/>
        <w:tblW w:w="0" w:type="auto"/>
        <w:tblLook w:val="04A0" w:firstRow="1" w:lastRow="0" w:firstColumn="1" w:lastColumn="0" w:noHBand="0" w:noVBand="1"/>
      </w:tblPr>
      <w:tblGrid>
        <w:gridCol w:w="1728"/>
        <w:gridCol w:w="1589"/>
        <w:gridCol w:w="1350"/>
        <w:gridCol w:w="1741"/>
        <w:gridCol w:w="1350"/>
        <w:gridCol w:w="1350"/>
      </w:tblGrid>
      <w:tr w:rsidR="000B53F3" w:rsidTr="00953C4D">
        <w:tc>
          <w:tcPr>
            <w:tcW w:w="1728" w:type="dxa"/>
          </w:tcPr>
          <w:p w:rsidR="000B53F3" w:rsidRPr="009D5E57" w:rsidRDefault="000B53F3" w:rsidP="00953C4D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Frequency, Hz</w:t>
            </w:r>
          </w:p>
        </w:tc>
        <w:tc>
          <w:tcPr>
            <w:tcW w:w="1589" w:type="dxa"/>
          </w:tcPr>
          <w:p w:rsidR="000B53F3" w:rsidRPr="00591647" w:rsidRDefault="000B53F3" w:rsidP="00953C4D">
            <w:pPr>
              <w:spacing w:before="60" w:after="60"/>
              <w:jc w:val="center"/>
              <w:rPr>
                <w:b/>
                <w:sz w:val="24"/>
                <w:szCs w:val="24"/>
                <w:vertAlign w:val="subscript"/>
              </w:rPr>
            </w:pPr>
            <w:proofErr w:type="spellStart"/>
            <w:r>
              <w:rPr>
                <w:b/>
                <w:sz w:val="24"/>
                <w:szCs w:val="24"/>
              </w:rPr>
              <w:t>V</w:t>
            </w:r>
            <w:r>
              <w:rPr>
                <w:b/>
                <w:sz w:val="24"/>
                <w:szCs w:val="24"/>
                <w:vertAlign w:val="subscript"/>
              </w:rPr>
              <w:t>Out</w:t>
            </w:r>
            <w:proofErr w:type="spellEnd"/>
            <w:r>
              <w:rPr>
                <w:b/>
                <w:sz w:val="24"/>
                <w:szCs w:val="24"/>
                <w:vertAlign w:val="subscript"/>
              </w:rPr>
              <w:t xml:space="preserve"> P-P</w:t>
            </w: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591647" w:rsidRDefault="000B53F3" w:rsidP="00953C4D">
            <w:pPr>
              <w:spacing w:before="60" w:after="60"/>
              <w:jc w:val="center"/>
              <w:rPr>
                <w:b/>
                <w:sz w:val="24"/>
                <w:szCs w:val="24"/>
                <w:vertAlign w:val="subscript"/>
              </w:rPr>
            </w:pPr>
            <w:proofErr w:type="spellStart"/>
            <w:r>
              <w:rPr>
                <w:b/>
                <w:sz w:val="24"/>
                <w:szCs w:val="24"/>
              </w:rPr>
              <w:t>Gain</w:t>
            </w:r>
            <w:r>
              <w:rPr>
                <w:b/>
                <w:sz w:val="24"/>
                <w:szCs w:val="24"/>
                <w:vertAlign w:val="subscript"/>
              </w:rPr>
              <w:t>dB</w:t>
            </w:r>
            <w:proofErr w:type="spellEnd"/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Pr="009D5E57" w:rsidRDefault="000B53F3" w:rsidP="00953C4D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Frequency, Hz</w:t>
            </w:r>
          </w:p>
        </w:tc>
        <w:tc>
          <w:tcPr>
            <w:tcW w:w="1350" w:type="dxa"/>
          </w:tcPr>
          <w:p w:rsidR="000B53F3" w:rsidRPr="00591647" w:rsidRDefault="000B53F3" w:rsidP="00953C4D">
            <w:pPr>
              <w:spacing w:before="60" w:after="60"/>
              <w:jc w:val="center"/>
              <w:rPr>
                <w:b/>
                <w:sz w:val="24"/>
                <w:szCs w:val="24"/>
                <w:vertAlign w:val="subscript"/>
              </w:rPr>
            </w:pPr>
            <w:proofErr w:type="spellStart"/>
            <w:r>
              <w:rPr>
                <w:b/>
                <w:sz w:val="24"/>
                <w:szCs w:val="24"/>
              </w:rPr>
              <w:t>V</w:t>
            </w:r>
            <w:r>
              <w:rPr>
                <w:b/>
                <w:sz w:val="24"/>
                <w:szCs w:val="24"/>
                <w:vertAlign w:val="subscript"/>
              </w:rPr>
              <w:t>Out</w:t>
            </w:r>
            <w:proofErr w:type="spellEnd"/>
            <w:r>
              <w:rPr>
                <w:b/>
                <w:sz w:val="24"/>
                <w:szCs w:val="24"/>
                <w:vertAlign w:val="subscript"/>
              </w:rPr>
              <w:t xml:space="preserve"> P-P</w:t>
            </w:r>
          </w:p>
        </w:tc>
        <w:tc>
          <w:tcPr>
            <w:tcW w:w="1350" w:type="dxa"/>
          </w:tcPr>
          <w:p w:rsidR="000B53F3" w:rsidRPr="00591647" w:rsidRDefault="000B53F3" w:rsidP="00953C4D">
            <w:pPr>
              <w:spacing w:before="60" w:after="60"/>
              <w:jc w:val="center"/>
              <w:rPr>
                <w:b/>
                <w:sz w:val="24"/>
                <w:szCs w:val="24"/>
                <w:vertAlign w:val="subscript"/>
              </w:rPr>
            </w:pPr>
            <w:proofErr w:type="spellStart"/>
            <w:r>
              <w:rPr>
                <w:b/>
                <w:sz w:val="24"/>
                <w:szCs w:val="24"/>
              </w:rPr>
              <w:t>Gain</w:t>
            </w:r>
            <w:r>
              <w:rPr>
                <w:b/>
                <w:sz w:val="24"/>
                <w:szCs w:val="24"/>
                <w:vertAlign w:val="subscript"/>
              </w:rPr>
              <w:t>dB</w:t>
            </w:r>
            <w:proofErr w:type="spellEnd"/>
          </w:p>
        </w:tc>
      </w:tr>
      <w:tr w:rsidR="000B53F3" w:rsidTr="00953C4D">
        <w:tc>
          <w:tcPr>
            <w:tcW w:w="1728" w:type="dxa"/>
          </w:tcPr>
          <w:p w:rsidR="000B53F3" w:rsidRPr="009D7297" w:rsidRDefault="000B53F3" w:rsidP="00953C4D">
            <w:pPr>
              <w:spacing w:before="80" w:after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89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24"/>
              </w:rPr>
            </w:pP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340</w:t>
            </w:r>
          </w:p>
        </w:tc>
        <w:tc>
          <w:tcPr>
            <w:tcW w:w="1350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24"/>
              </w:rPr>
            </w:pPr>
          </w:p>
        </w:tc>
      </w:tr>
      <w:tr w:rsidR="000B53F3" w:rsidTr="00953C4D">
        <w:tc>
          <w:tcPr>
            <w:tcW w:w="1728" w:type="dxa"/>
          </w:tcPr>
          <w:p w:rsidR="000B53F3" w:rsidRPr="009D7297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250</w:t>
            </w:r>
          </w:p>
        </w:tc>
        <w:tc>
          <w:tcPr>
            <w:tcW w:w="1589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344</w:t>
            </w:r>
          </w:p>
        </w:tc>
        <w:tc>
          <w:tcPr>
            <w:tcW w:w="1350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</w:tr>
      <w:tr w:rsidR="000B53F3" w:rsidTr="00953C4D">
        <w:tc>
          <w:tcPr>
            <w:tcW w:w="1728" w:type="dxa"/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280</w:t>
            </w:r>
          </w:p>
        </w:tc>
        <w:tc>
          <w:tcPr>
            <w:tcW w:w="1589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348</w:t>
            </w:r>
          </w:p>
        </w:tc>
        <w:tc>
          <w:tcPr>
            <w:tcW w:w="1350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</w:tr>
      <w:tr w:rsidR="000B53F3" w:rsidTr="00953C4D">
        <w:tc>
          <w:tcPr>
            <w:tcW w:w="1728" w:type="dxa"/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290</w:t>
            </w:r>
          </w:p>
        </w:tc>
        <w:tc>
          <w:tcPr>
            <w:tcW w:w="1589" w:type="dxa"/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355</w:t>
            </w:r>
          </w:p>
        </w:tc>
        <w:tc>
          <w:tcPr>
            <w:tcW w:w="1350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</w:tr>
      <w:tr w:rsidR="000B53F3" w:rsidTr="00953C4D">
        <w:tc>
          <w:tcPr>
            <w:tcW w:w="1728" w:type="dxa"/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300</w:t>
            </w:r>
          </w:p>
        </w:tc>
        <w:tc>
          <w:tcPr>
            <w:tcW w:w="1589" w:type="dxa"/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352</w:t>
            </w:r>
          </w:p>
        </w:tc>
        <w:tc>
          <w:tcPr>
            <w:tcW w:w="1350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</w:tr>
      <w:tr w:rsidR="000B53F3" w:rsidTr="00953C4D">
        <w:tc>
          <w:tcPr>
            <w:tcW w:w="1728" w:type="dxa"/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320</w:t>
            </w:r>
          </w:p>
        </w:tc>
        <w:tc>
          <w:tcPr>
            <w:tcW w:w="1589" w:type="dxa"/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356</w:t>
            </w:r>
          </w:p>
        </w:tc>
        <w:tc>
          <w:tcPr>
            <w:tcW w:w="1350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</w:tr>
      <w:tr w:rsidR="000B53F3" w:rsidTr="00953C4D">
        <w:tc>
          <w:tcPr>
            <w:tcW w:w="1728" w:type="dxa"/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324</w:t>
            </w:r>
          </w:p>
        </w:tc>
        <w:tc>
          <w:tcPr>
            <w:tcW w:w="1589" w:type="dxa"/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360</w:t>
            </w:r>
          </w:p>
        </w:tc>
        <w:tc>
          <w:tcPr>
            <w:tcW w:w="1350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</w:tr>
      <w:tr w:rsidR="000B53F3" w:rsidTr="00953C4D">
        <w:tc>
          <w:tcPr>
            <w:tcW w:w="1728" w:type="dxa"/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330</w:t>
            </w:r>
          </w:p>
        </w:tc>
        <w:tc>
          <w:tcPr>
            <w:tcW w:w="1589" w:type="dxa"/>
          </w:tcPr>
          <w:p w:rsidR="000B53F3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  <w:tc>
          <w:tcPr>
            <w:tcW w:w="1350" w:type="dxa"/>
          </w:tcPr>
          <w:p w:rsidR="000B53F3" w:rsidRPr="00A42781" w:rsidRDefault="000B53F3" w:rsidP="00953C4D">
            <w:pPr>
              <w:spacing w:before="80" w:after="80"/>
              <w:rPr>
                <w:sz w:val="24"/>
                <w:szCs w:val="16"/>
              </w:rPr>
            </w:pPr>
          </w:p>
        </w:tc>
      </w:tr>
    </w:tbl>
    <w:p w:rsidR="000B53F3" w:rsidRDefault="000B53F3" w:rsidP="000B53F3">
      <w:pPr>
        <w:rPr>
          <w:b/>
          <w:sz w:val="22"/>
          <w:szCs w:val="22"/>
        </w:rPr>
      </w:pPr>
    </w:p>
    <w:p w:rsidR="000B53F3" w:rsidRDefault="000B53F3" w:rsidP="000B53F3">
      <w:pPr>
        <w:rPr>
          <w:sz w:val="22"/>
          <w:szCs w:val="22"/>
          <w:u w:val="single"/>
        </w:rPr>
      </w:pPr>
      <w:r w:rsidRPr="0021217B">
        <w:rPr>
          <w:sz w:val="22"/>
          <w:szCs w:val="22"/>
          <w:u w:val="single"/>
        </w:rPr>
        <w:t xml:space="preserve">III. </w:t>
      </w:r>
      <w:r>
        <w:rPr>
          <w:sz w:val="22"/>
          <w:szCs w:val="22"/>
          <w:u w:val="single"/>
        </w:rPr>
        <w:t>C</w:t>
      </w:r>
      <w:r w:rsidRPr="0021217B">
        <w:rPr>
          <w:sz w:val="22"/>
          <w:szCs w:val="22"/>
          <w:u w:val="single"/>
        </w:rPr>
        <w:t xml:space="preserve">. </w:t>
      </w:r>
      <w:r>
        <w:rPr>
          <w:sz w:val="22"/>
          <w:szCs w:val="22"/>
          <w:u w:val="single"/>
        </w:rPr>
        <w:t>4.  Band Pass Filter Frequency Response:</w:t>
      </w:r>
    </w:p>
    <w:p w:rsidR="000B53F3" w:rsidRDefault="000B53F3" w:rsidP="000B53F3">
      <w:pPr>
        <w:rPr>
          <w:sz w:val="22"/>
          <w:szCs w:val="22"/>
          <w:u w:val="single"/>
        </w:rPr>
      </w:pPr>
    </w:p>
    <w:p w:rsidR="000B53F3" w:rsidRDefault="000B53F3" w:rsidP="000B53F3">
      <w:r>
        <w:object w:dxaOrig="6927" w:dyaOrig="2925">
          <v:shape id="_x0000_i1027" type="#_x0000_t75" style="width:507pt;height:214pt" o:ole="">
            <v:imagedata r:id="rId6" o:title=""/>
          </v:shape>
          <o:OLEObject Type="Embed" ProgID="Visio.Drawing.11" ShapeID="_x0000_i1027" DrawAspect="Content" ObjectID="_1447854782" r:id="rId9"/>
        </w:object>
      </w:r>
    </w:p>
    <w:p w:rsidR="000B53F3" w:rsidRDefault="000B53F3" w:rsidP="000B53F3">
      <w:pPr>
        <w:rPr>
          <w:sz w:val="22"/>
          <w:szCs w:val="22"/>
          <w:u w:val="single"/>
        </w:rPr>
      </w:pPr>
      <w:r w:rsidRPr="0021217B">
        <w:rPr>
          <w:sz w:val="22"/>
          <w:szCs w:val="22"/>
          <w:u w:val="single"/>
        </w:rPr>
        <w:t xml:space="preserve">III. </w:t>
      </w:r>
      <w:r>
        <w:rPr>
          <w:sz w:val="22"/>
          <w:szCs w:val="22"/>
          <w:u w:val="single"/>
        </w:rPr>
        <w:t>C</w:t>
      </w:r>
      <w:r w:rsidRPr="0021217B">
        <w:rPr>
          <w:sz w:val="22"/>
          <w:szCs w:val="22"/>
          <w:u w:val="single"/>
        </w:rPr>
        <w:t xml:space="preserve">. </w:t>
      </w:r>
      <w:r>
        <w:rPr>
          <w:sz w:val="22"/>
          <w:szCs w:val="22"/>
          <w:u w:val="single"/>
        </w:rPr>
        <w:t>5.  Band Pass Filter Simulated Cutoff Frequencies:</w:t>
      </w:r>
    </w:p>
    <w:p w:rsidR="000B53F3" w:rsidRDefault="000B53F3" w:rsidP="000B53F3"/>
    <w:p w:rsidR="000B53F3" w:rsidRDefault="000B53F3" w:rsidP="000B53F3">
      <w:pPr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Upper </w:t>
      </w:r>
      <w:proofErr w:type="spellStart"/>
      <w:r w:rsidRPr="00C15C90">
        <w:rPr>
          <w:sz w:val="24"/>
          <w:szCs w:val="24"/>
        </w:rPr>
        <w:t>f</w:t>
      </w:r>
      <w:r w:rsidRPr="00C15C90">
        <w:rPr>
          <w:sz w:val="24"/>
          <w:szCs w:val="24"/>
          <w:vertAlign w:val="subscript"/>
        </w:rPr>
        <w:t>C</w:t>
      </w:r>
      <w:proofErr w:type="spellEnd"/>
      <w:r w:rsidRPr="00C15C90">
        <w:rPr>
          <w:sz w:val="24"/>
          <w:szCs w:val="24"/>
        </w:rPr>
        <w:t xml:space="preserve"> =_____________</w:t>
      </w:r>
      <w:r>
        <w:rPr>
          <w:sz w:val="24"/>
          <w:szCs w:val="24"/>
        </w:rPr>
        <w:t xml:space="preserve">   Low </w:t>
      </w:r>
      <w:proofErr w:type="spellStart"/>
      <w:r w:rsidRPr="00C15C90">
        <w:rPr>
          <w:sz w:val="24"/>
          <w:szCs w:val="24"/>
        </w:rPr>
        <w:t>f</w:t>
      </w:r>
      <w:r w:rsidRPr="00C15C90">
        <w:rPr>
          <w:sz w:val="24"/>
          <w:szCs w:val="24"/>
          <w:vertAlign w:val="subscript"/>
        </w:rPr>
        <w:t>C</w:t>
      </w:r>
      <w:proofErr w:type="spellEnd"/>
      <w:r w:rsidRPr="00C15C90">
        <w:rPr>
          <w:sz w:val="24"/>
          <w:szCs w:val="24"/>
        </w:rPr>
        <w:t xml:space="preserve"> =_____________</w:t>
      </w:r>
      <w:r>
        <w:rPr>
          <w:sz w:val="24"/>
          <w:szCs w:val="24"/>
        </w:rPr>
        <w:t xml:space="preserve">   </w:t>
      </w: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2"/>
          <w:szCs w:val="22"/>
          <w:u w:val="single"/>
        </w:rPr>
      </w:pPr>
      <w:r w:rsidRPr="0021217B">
        <w:rPr>
          <w:sz w:val="22"/>
          <w:szCs w:val="22"/>
          <w:u w:val="single"/>
        </w:rPr>
        <w:t xml:space="preserve">III. </w:t>
      </w:r>
      <w:r>
        <w:rPr>
          <w:sz w:val="22"/>
          <w:szCs w:val="22"/>
          <w:u w:val="single"/>
        </w:rPr>
        <w:t>C</w:t>
      </w:r>
      <w:r w:rsidRPr="0021217B">
        <w:rPr>
          <w:sz w:val="22"/>
          <w:szCs w:val="22"/>
          <w:u w:val="single"/>
        </w:rPr>
        <w:t xml:space="preserve">. </w:t>
      </w:r>
      <w:r>
        <w:rPr>
          <w:sz w:val="22"/>
          <w:szCs w:val="22"/>
          <w:u w:val="single"/>
        </w:rPr>
        <w:t>7.  Band Pass Filter Calculated Cutoff Frequencies:</w:t>
      </w:r>
    </w:p>
    <w:p w:rsidR="000B53F3" w:rsidRDefault="000B53F3" w:rsidP="000B53F3"/>
    <w:p w:rsidR="000B53F3" w:rsidRDefault="000B53F3" w:rsidP="000B53F3">
      <w:pPr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Upper </w:t>
      </w:r>
      <w:proofErr w:type="spellStart"/>
      <w:r w:rsidRPr="00C15C90">
        <w:rPr>
          <w:sz w:val="24"/>
          <w:szCs w:val="24"/>
        </w:rPr>
        <w:t>f</w:t>
      </w:r>
      <w:r w:rsidRPr="00C15C90">
        <w:rPr>
          <w:sz w:val="24"/>
          <w:szCs w:val="24"/>
          <w:vertAlign w:val="subscript"/>
        </w:rPr>
        <w:t>C</w:t>
      </w:r>
      <w:proofErr w:type="spellEnd"/>
      <w:r w:rsidRPr="00C15C90">
        <w:rPr>
          <w:sz w:val="24"/>
          <w:szCs w:val="24"/>
        </w:rPr>
        <w:t xml:space="preserve"> =_____________</w:t>
      </w:r>
      <w:r>
        <w:rPr>
          <w:sz w:val="24"/>
          <w:szCs w:val="24"/>
        </w:rPr>
        <w:t xml:space="preserve">   Low </w:t>
      </w:r>
      <w:proofErr w:type="spellStart"/>
      <w:r w:rsidRPr="00C15C90">
        <w:rPr>
          <w:sz w:val="24"/>
          <w:szCs w:val="24"/>
        </w:rPr>
        <w:t>f</w:t>
      </w:r>
      <w:r w:rsidRPr="00C15C90">
        <w:rPr>
          <w:sz w:val="24"/>
          <w:szCs w:val="24"/>
          <w:vertAlign w:val="subscript"/>
        </w:rPr>
        <w:t>C</w:t>
      </w:r>
      <w:proofErr w:type="spellEnd"/>
      <w:r w:rsidRPr="00C15C90">
        <w:rPr>
          <w:sz w:val="24"/>
          <w:szCs w:val="24"/>
        </w:rPr>
        <w:t xml:space="preserve"> =_____________</w:t>
      </w:r>
      <w:r>
        <w:rPr>
          <w:sz w:val="24"/>
          <w:szCs w:val="24"/>
        </w:rPr>
        <w:t xml:space="preserve">   </w:t>
      </w: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2"/>
          <w:szCs w:val="22"/>
          <w:u w:val="single"/>
        </w:rPr>
      </w:pPr>
      <w:r w:rsidRPr="0021217B">
        <w:rPr>
          <w:sz w:val="22"/>
          <w:szCs w:val="22"/>
          <w:u w:val="single"/>
        </w:rPr>
        <w:t xml:space="preserve">III. </w:t>
      </w:r>
      <w:r>
        <w:rPr>
          <w:sz w:val="22"/>
          <w:szCs w:val="22"/>
          <w:u w:val="single"/>
        </w:rPr>
        <w:t>C</w:t>
      </w:r>
      <w:r w:rsidRPr="0021217B">
        <w:rPr>
          <w:sz w:val="22"/>
          <w:szCs w:val="22"/>
          <w:u w:val="single"/>
        </w:rPr>
        <w:t xml:space="preserve">. </w:t>
      </w:r>
      <w:r>
        <w:rPr>
          <w:sz w:val="22"/>
          <w:szCs w:val="22"/>
          <w:u w:val="single"/>
        </w:rPr>
        <w:t>8.  Band Pass Filter Simulated Versus Calculated Cutoff Frequency:</w:t>
      </w: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4"/>
          <w:szCs w:val="24"/>
        </w:rPr>
      </w:pPr>
      <w:r>
        <w:rPr>
          <w:sz w:val="24"/>
          <w:szCs w:val="24"/>
        </w:rPr>
        <w:tab/>
        <w:t>Match:      Yes     No</w:t>
      </w: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/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2"/>
          <w:szCs w:val="22"/>
        </w:rPr>
      </w:pPr>
    </w:p>
    <w:p w:rsidR="000B53F3" w:rsidRDefault="000B53F3" w:rsidP="000B53F3">
      <w:pPr>
        <w:rPr>
          <w:sz w:val="22"/>
          <w:szCs w:val="22"/>
        </w:rPr>
      </w:pPr>
    </w:p>
    <w:p w:rsidR="000B53F3" w:rsidRDefault="000B53F3" w:rsidP="000B53F3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III C. 9. Modified Center Frequency:</w:t>
      </w:r>
    </w:p>
    <w:p w:rsidR="000B53F3" w:rsidRDefault="000B53F3" w:rsidP="000B53F3">
      <w:pPr>
        <w:rPr>
          <w:sz w:val="22"/>
          <w:szCs w:val="22"/>
          <w:u w:val="single"/>
        </w:rPr>
      </w:pPr>
    </w:p>
    <w:p w:rsidR="000B53F3" w:rsidRDefault="000B53F3" w:rsidP="000B53F3">
      <w:pPr>
        <w:ind w:firstLine="720"/>
        <w:rPr>
          <w:sz w:val="24"/>
          <w:szCs w:val="24"/>
        </w:rPr>
      </w:pPr>
      <w:r>
        <w:rPr>
          <w:sz w:val="24"/>
          <w:szCs w:val="24"/>
        </w:rPr>
        <w:t>Comment on new design values:</w:t>
      </w: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4"/>
          <w:szCs w:val="24"/>
        </w:rPr>
      </w:pPr>
    </w:p>
    <w:p w:rsidR="000B53F3" w:rsidRPr="0019227C" w:rsidRDefault="000B53F3" w:rsidP="000B53F3">
      <w:pPr>
        <w:rPr>
          <w:sz w:val="24"/>
          <w:szCs w:val="24"/>
        </w:rPr>
      </w:pPr>
    </w:p>
    <w:p w:rsidR="000B53F3" w:rsidRDefault="000B53F3" w:rsidP="000B53F3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III. BC. 11. T-type Band Pass Filter:</w:t>
      </w:r>
    </w:p>
    <w:p w:rsidR="000B53F3" w:rsidRDefault="000B53F3" w:rsidP="000B53F3">
      <w:pPr>
        <w:rPr>
          <w:sz w:val="22"/>
          <w:szCs w:val="22"/>
          <w:u w:val="single"/>
        </w:rPr>
      </w:pPr>
    </w:p>
    <w:p w:rsidR="000B53F3" w:rsidRPr="0019227C" w:rsidRDefault="000B53F3" w:rsidP="000B53F3">
      <w:pPr>
        <w:ind w:firstLine="720"/>
        <w:rPr>
          <w:sz w:val="24"/>
          <w:szCs w:val="24"/>
        </w:rPr>
      </w:pPr>
      <w:r w:rsidRPr="0019227C">
        <w:rPr>
          <w:sz w:val="24"/>
          <w:szCs w:val="24"/>
        </w:rPr>
        <w:t>Did the filter work as the original?        YES             NO</w:t>
      </w:r>
    </w:p>
    <w:p w:rsidR="000B53F3" w:rsidRDefault="000B53F3" w:rsidP="000B53F3"/>
    <w:p w:rsidR="000B53F3" w:rsidRDefault="000B53F3" w:rsidP="000B53F3">
      <w:pPr>
        <w:rPr>
          <w:rFonts w:ascii="Arial" w:hAnsi="Arial" w:cs="Arial"/>
          <w:b/>
          <w:i/>
          <w:sz w:val="22"/>
          <w:szCs w:val="22"/>
        </w:rPr>
      </w:pPr>
      <w:r w:rsidRPr="0019080D">
        <w:rPr>
          <w:rFonts w:ascii="Arial" w:hAnsi="Arial" w:cs="Arial"/>
          <w:b/>
          <w:i/>
          <w:sz w:val="22"/>
          <w:szCs w:val="22"/>
        </w:rPr>
        <w:t>Questions:</w:t>
      </w:r>
    </w:p>
    <w:p w:rsidR="000B53F3" w:rsidRDefault="000B53F3" w:rsidP="000B53F3">
      <w:pPr>
        <w:rPr>
          <w:rFonts w:ascii="Arial" w:hAnsi="Arial" w:cs="Arial"/>
          <w:b/>
          <w:i/>
          <w:sz w:val="22"/>
          <w:szCs w:val="22"/>
        </w:rPr>
      </w:pPr>
    </w:p>
    <w:p w:rsidR="000B53F3" w:rsidRPr="0019227C" w:rsidRDefault="000B53F3" w:rsidP="000B53F3">
      <w:pPr>
        <w:pStyle w:val="ListParagraph"/>
        <w:numPr>
          <w:ilvl w:val="0"/>
          <w:numId w:val="1"/>
        </w:numPr>
        <w:rPr>
          <w:sz w:val="24"/>
        </w:rPr>
      </w:pPr>
      <w:r w:rsidRPr="0019227C">
        <w:rPr>
          <w:sz w:val="24"/>
        </w:rPr>
        <w:t>Did the filters work exactly like the simulation data?</w:t>
      </w:r>
    </w:p>
    <w:p w:rsidR="000B53F3" w:rsidRPr="0019227C" w:rsidRDefault="000B53F3" w:rsidP="000B53F3">
      <w:pPr>
        <w:ind w:left="360"/>
        <w:rPr>
          <w:sz w:val="24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1940"/>
        <w:gridCol w:w="837"/>
        <w:gridCol w:w="6331"/>
      </w:tblGrid>
      <w:tr w:rsidR="000B53F3" w:rsidTr="00953C4D">
        <w:tc>
          <w:tcPr>
            <w:tcW w:w="1980" w:type="dxa"/>
          </w:tcPr>
          <w:p w:rsidR="000B53F3" w:rsidRDefault="000B53F3" w:rsidP="00953C4D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</w:tcPr>
          <w:p w:rsidR="000B53F3" w:rsidRPr="00CF0990" w:rsidRDefault="000B53F3" w:rsidP="00953C4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  <w:r w:rsidRPr="00CF0990">
              <w:rPr>
                <w:b/>
                <w:sz w:val="24"/>
              </w:rPr>
              <w:t xml:space="preserve"> /   NO</w:t>
            </w:r>
          </w:p>
        </w:tc>
        <w:tc>
          <w:tcPr>
            <w:tcW w:w="6480" w:type="dxa"/>
          </w:tcPr>
          <w:p w:rsidR="000B53F3" w:rsidRPr="00CF0990" w:rsidRDefault="000B53F3" w:rsidP="00953C4D">
            <w:pPr>
              <w:spacing w:before="120"/>
              <w:jc w:val="center"/>
              <w:rPr>
                <w:b/>
                <w:sz w:val="24"/>
              </w:rPr>
            </w:pPr>
            <w:r w:rsidRPr="00CF0990">
              <w:rPr>
                <w:b/>
                <w:sz w:val="24"/>
              </w:rPr>
              <w:t xml:space="preserve">Reasons for </w:t>
            </w:r>
            <w:r>
              <w:rPr>
                <w:b/>
                <w:sz w:val="24"/>
              </w:rPr>
              <w:t>Non</w:t>
            </w:r>
            <w:r w:rsidRPr="00CF0990">
              <w:rPr>
                <w:b/>
                <w:sz w:val="24"/>
              </w:rPr>
              <w:t xml:space="preserve">compliance with </w:t>
            </w:r>
            <w:r>
              <w:rPr>
                <w:b/>
                <w:sz w:val="24"/>
              </w:rPr>
              <w:t>S</w:t>
            </w:r>
            <w:r w:rsidRPr="00CF0990">
              <w:rPr>
                <w:b/>
                <w:sz w:val="24"/>
              </w:rPr>
              <w:t>imulation</w:t>
            </w:r>
          </w:p>
        </w:tc>
      </w:tr>
      <w:tr w:rsidR="000B53F3" w:rsidTr="00953C4D">
        <w:tc>
          <w:tcPr>
            <w:tcW w:w="1980" w:type="dxa"/>
          </w:tcPr>
          <w:p w:rsidR="000B53F3" w:rsidRDefault="000B53F3" w:rsidP="00953C4D">
            <w:pPr>
              <w:spacing w:before="80" w:after="80"/>
              <w:rPr>
                <w:sz w:val="24"/>
              </w:rPr>
            </w:pPr>
            <w:r>
              <w:rPr>
                <w:sz w:val="24"/>
              </w:rPr>
              <w:t>Low Pass Filter</w:t>
            </w:r>
          </w:p>
        </w:tc>
        <w:tc>
          <w:tcPr>
            <w:tcW w:w="842" w:type="dxa"/>
          </w:tcPr>
          <w:p w:rsidR="000B53F3" w:rsidRDefault="000B53F3" w:rsidP="00953C4D">
            <w:pPr>
              <w:spacing w:before="80" w:after="80"/>
              <w:rPr>
                <w:sz w:val="24"/>
              </w:rPr>
            </w:pPr>
          </w:p>
        </w:tc>
        <w:tc>
          <w:tcPr>
            <w:tcW w:w="6480" w:type="dxa"/>
          </w:tcPr>
          <w:p w:rsidR="000B53F3" w:rsidRDefault="000B53F3" w:rsidP="00953C4D">
            <w:pPr>
              <w:spacing w:before="80" w:after="80"/>
              <w:rPr>
                <w:sz w:val="24"/>
              </w:rPr>
            </w:pPr>
          </w:p>
        </w:tc>
      </w:tr>
      <w:tr w:rsidR="000B53F3" w:rsidTr="00953C4D">
        <w:tc>
          <w:tcPr>
            <w:tcW w:w="1980" w:type="dxa"/>
          </w:tcPr>
          <w:p w:rsidR="000B53F3" w:rsidRDefault="000B53F3" w:rsidP="00953C4D">
            <w:pPr>
              <w:spacing w:before="80" w:after="80"/>
              <w:rPr>
                <w:sz w:val="24"/>
              </w:rPr>
            </w:pPr>
            <w:r>
              <w:rPr>
                <w:sz w:val="24"/>
              </w:rPr>
              <w:t>High Pass Filter</w:t>
            </w:r>
          </w:p>
        </w:tc>
        <w:tc>
          <w:tcPr>
            <w:tcW w:w="842" w:type="dxa"/>
          </w:tcPr>
          <w:p w:rsidR="000B53F3" w:rsidRDefault="000B53F3" w:rsidP="00953C4D">
            <w:pPr>
              <w:spacing w:before="80" w:after="80"/>
              <w:rPr>
                <w:sz w:val="24"/>
              </w:rPr>
            </w:pPr>
          </w:p>
        </w:tc>
        <w:tc>
          <w:tcPr>
            <w:tcW w:w="6480" w:type="dxa"/>
          </w:tcPr>
          <w:p w:rsidR="000B53F3" w:rsidRDefault="000B53F3" w:rsidP="00953C4D">
            <w:pPr>
              <w:spacing w:before="80" w:after="80"/>
              <w:rPr>
                <w:sz w:val="24"/>
              </w:rPr>
            </w:pPr>
          </w:p>
        </w:tc>
      </w:tr>
      <w:tr w:rsidR="000B53F3" w:rsidTr="00953C4D">
        <w:tc>
          <w:tcPr>
            <w:tcW w:w="1980" w:type="dxa"/>
          </w:tcPr>
          <w:p w:rsidR="000B53F3" w:rsidRDefault="000B53F3" w:rsidP="00953C4D">
            <w:pPr>
              <w:spacing w:before="80" w:after="80"/>
              <w:rPr>
                <w:sz w:val="24"/>
              </w:rPr>
            </w:pPr>
            <w:r>
              <w:rPr>
                <w:sz w:val="24"/>
              </w:rPr>
              <w:t>Band Pass Filter</w:t>
            </w:r>
          </w:p>
        </w:tc>
        <w:tc>
          <w:tcPr>
            <w:tcW w:w="842" w:type="dxa"/>
          </w:tcPr>
          <w:p w:rsidR="000B53F3" w:rsidRDefault="000B53F3" w:rsidP="00953C4D">
            <w:pPr>
              <w:spacing w:before="80" w:after="80"/>
              <w:rPr>
                <w:sz w:val="24"/>
              </w:rPr>
            </w:pPr>
          </w:p>
        </w:tc>
        <w:tc>
          <w:tcPr>
            <w:tcW w:w="6480" w:type="dxa"/>
          </w:tcPr>
          <w:p w:rsidR="000B53F3" w:rsidRDefault="000B53F3" w:rsidP="00953C4D">
            <w:pPr>
              <w:spacing w:before="80" w:after="80"/>
              <w:rPr>
                <w:sz w:val="24"/>
              </w:rPr>
            </w:pPr>
          </w:p>
        </w:tc>
      </w:tr>
    </w:tbl>
    <w:p w:rsidR="000B53F3" w:rsidRDefault="000B53F3" w:rsidP="000B53F3">
      <w:pPr>
        <w:rPr>
          <w:rFonts w:ascii="Arial" w:hAnsi="Arial" w:cs="Arial"/>
          <w:b/>
          <w:i/>
          <w:sz w:val="22"/>
          <w:szCs w:val="22"/>
        </w:rPr>
      </w:pPr>
    </w:p>
    <w:p w:rsidR="000B53F3" w:rsidRPr="0019080D" w:rsidRDefault="000B53F3" w:rsidP="000B53F3">
      <w:pPr>
        <w:rPr>
          <w:rFonts w:ascii="Arial" w:hAnsi="Arial" w:cs="Arial"/>
          <w:b/>
          <w:i/>
          <w:sz w:val="22"/>
          <w:szCs w:val="22"/>
        </w:rPr>
      </w:pPr>
      <w:r w:rsidRPr="0019080D">
        <w:rPr>
          <w:rFonts w:ascii="Arial" w:hAnsi="Arial" w:cs="Arial"/>
          <w:b/>
          <w:i/>
          <w:sz w:val="22"/>
          <w:szCs w:val="22"/>
        </w:rPr>
        <w:t>Grade:</w:t>
      </w:r>
    </w:p>
    <w:tbl>
      <w:tblPr>
        <w:tblStyle w:val="TableGrid"/>
        <w:tblW w:w="6296" w:type="dxa"/>
        <w:tblInd w:w="1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73" w:type="dxa"/>
          <w:right w:w="173" w:type="dxa"/>
        </w:tblCellMar>
        <w:tblLook w:val="04A0" w:firstRow="1" w:lastRow="0" w:firstColumn="1" w:lastColumn="0" w:noHBand="0" w:noVBand="1"/>
      </w:tblPr>
      <w:tblGrid>
        <w:gridCol w:w="3410"/>
        <w:gridCol w:w="1443"/>
        <w:gridCol w:w="1443"/>
      </w:tblGrid>
      <w:tr w:rsidR="000B53F3" w:rsidRPr="0060620F" w:rsidTr="00953C4D">
        <w:tc>
          <w:tcPr>
            <w:tcW w:w="3410" w:type="dxa"/>
          </w:tcPr>
          <w:p w:rsidR="000B53F3" w:rsidRPr="0019080D" w:rsidRDefault="000B53F3" w:rsidP="00953C4D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080D">
              <w:rPr>
                <w:rFonts w:ascii="Arial" w:hAnsi="Arial" w:cs="Arial"/>
                <w:b/>
                <w:sz w:val="22"/>
                <w:szCs w:val="22"/>
              </w:rPr>
              <w:t>Deliverable</w:t>
            </w:r>
          </w:p>
        </w:tc>
        <w:tc>
          <w:tcPr>
            <w:tcW w:w="1443" w:type="dxa"/>
          </w:tcPr>
          <w:p w:rsidR="000B53F3" w:rsidRPr="0019080D" w:rsidRDefault="000B53F3" w:rsidP="00953C4D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080D">
              <w:rPr>
                <w:rFonts w:ascii="Arial" w:hAnsi="Arial" w:cs="Arial"/>
                <w:b/>
                <w:sz w:val="22"/>
                <w:szCs w:val="22"/>
              </w:rPr>
              <w:t>Points Available</w:t>
            </w:r>
          </w:p>
        </w:tc>
        <w:tc>
          <w:tcPr>
            <w:tcW w:w="1443" w:type="dxa"/>
          </w:tcPr>
          <w:p w:rsidR="000B53F3" w:rsidRPr="0019080D" w:rsidRDefault="000B53F3" w:rsidP="00953C4D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080D">
              <w:rPr>
                <w:rFonts w:ascii="Arial" w:hAnsi="Arial" w:cs="Arial"/>
                <w:b/>
                <w:sz w:val="22"/>
                <w:szCs w:val="22"/>
              </w:rPr>
              <w:t>Points Achieved</w:t>
            </w:r>
          </w:p>
        </w:tc>
      </w:tr>
      <w:tr w:rsidR="000B53F3" w:rsidTr="00953C4D">
        <w:tc>
          <w:tcPr>
            <w:tcW w:w="3410" w:type="dxa"/>
          </w:tcPr>
          <w:p w:rsidR="000B53F3" w:rsidRPr="0019080D" w:rsidRDefault="000B53F3" w:rsidP="00953C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9080D">
              <w:rPr>
                <w:rFonts w:ascii="Arial" w:hAnsi="Arial" w:cs="Arial"/>
                <w:sz w:val="22"/>
                <w:szCs w:val="22"/>
              </w:rPr>
              <w:t>Laboratory Cover Sheet</w:t>
            </w:r>
          </w:p>
        </w:tc>
        <w:tc>
          <w:tcPr>
            <w:tcW w:w="1443" w:type="dxa"/>
          </w:tcPr>
          <w:p w:rsidR="000B53F3" w:rsidRPr="00370BF3" w:rsidRDefault="000B53F3" w:rsidP="00953C4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443" w:type="dxa"/>
          </w:tcPr>
          <w:p w:rsidR="000B53F3" w:rsidRPr="00370BF3" w:rsidRDefault="000B53F3" w:rsidP="00953C4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3F3" w:rsidTr="00953C4D">
        <w:tc>
          <w:tcPr>
            <w:tcW w:w="3410" w:type="dxa"/>
          </w:tcPr>
          <w:p w:rsidR="000B53F3" w:rsidRPr="0019080D" w:rsidRDefault="000B53F3" w:rsidP="00953C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9080D">
              <w:rPr>
                <w:rFonts w:ascii="Arial" w:hAnsi="Arial" w:cs="Arial"/>
                <w:sz w:val="22"/>
                <w:szCs w:val="22"/>
              </w:rPr>
              <w:t>Working Circuit(s)/Program(s)</w:t>
            </w:r>
          </w:p>
        </w:tc>
        <w:tc>
          <w:tcPr>
            <w:tcW w:w="1443" w:type="dxa"/>
          </w:tcPr>
          <w:p w:rsidR="000B53F3" w:rsidRPr="00370BF3" w:rsidRDefault="000B53F3" w:rsidP="00953C4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443" w:type="dxa"/>
          </w:tcPr>
          <w:p w:rsidR="000B53F3" w:rsidRPr="00370BF3" w:rsidRDefault="000B53F3" w:rsidP="00953C4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3F3" w:rsidTr="00953C4D">
        <w:tc>
          <w:tcPr>
            <w:tcW w:w="3410" w:type="dxa"/>
          </w:tcPr>
          <w:p w:rsidR="000B53F3" w:rsidRPr="0019080D" w:rsidRDefault="000B53F3" w:rsidP="00953C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9080D">
              <w:rPr>
                <w:rFonts w:ascii="Arial" w:hAnsi="Arial" w:cs="Arial"/>
                <w:sz w:val="22"/>
                <w:szCs w:val="22"/>
              </w:rPr>
              <w:t>Observations/Measurements</w:t>
            </w:r>
          </w:p>
        </w:tc>
        <w:tc>
          <w:tcPr>
            <w:tcW w:w="1443" w:type="dxa"/>
          </w:tcPr>
          <w:p w:rsidR="000B53F3" w:rsidRPr="00370BF3" w:rsidRDefault="000B53F3" w:rsidP="00953C4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43" w:type="dxa"/>
          </w:tcPr>
          <w:p w:rsidR="000B53F3" w:rsidRPr="00370BF3" w:rsidRDefault="000B53F3" w:rsidP="00953C4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3F3" w:rsidTr="00953C4D">
        <w:tc>
          <w:tcPr>
            <w:tcW w:w="3410" w:type="dxa"/>
          </w:tcPr>
          <w:p w:rsidR="000B53F3" w:rsidRPr="0019080D" w:rsidRDefault="000B53F3" w:rsidP="00953C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9080D">
              <w:rPr>
                <w:rFonts w:ascii="Arial" w:hAnsi="Arial" w:cs="Arial"/>
                <w:sz w:val="22"/>
                <w:szCs w:val="22"/>
              </w:rPr>
              <w:lastRenderedPageBreak/>
              <w:t>Questions</w:t>
            </w:r>
          </w:p>
        </w:tc>
        <w:tc>
          <w:tcPr>
            <w:tcW w:w="1443" w:type="dxa"/>
          </w:tcPr>
          <w:p w:rsidR="000B53F3" w:rsidRPr="00370BF3" w:rsidRDefault="000B53F3" w:rsidP="00953C4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443" w:type="dxa"/>
          </w:tcPr>
          <w:p w:rsidR="000B53F3" w:rsidRPr="00370BF3" w:rsidRDefault="000B53F3" w:rsidP="00953C4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3F3" w:rsidTr="00953C4D">
        <w:tc>
          <w:tcPr>
            <w:tcW w:w="3410" w:type="dxa"/>
            <w:tcBorders>
              <w:left w:val="nil"/>
              <w:bottom w:val="nil"/>
            </w:tcBorders>
          </w:tcPr>
          <w:p w:rsidR="000B53F3" w:rsidRPr="0019080D" w:rsidRDefault="000B53F3" w:rsidP="00953C4D">
            <w:pPr>
              <w:spacing w:before="120" w:after="120"/>
              <w:jc w:val="right"/>
              <w:rPr>
                <w:b/>
                <w:sz w:val="22"/>
                <w:szCs w:val="22"/>
              </w:rPr>
            </w:pPr>
            <w:r w:rsidRPr="0019080D">
              <w:rPr>
                <w:rFonts w:ascii="Arial" w:hAnsi="Arial" w:cs="Arial"/>
                <w:b/>
                <w:sz w:val="22"/>
                <w:szCs w:val="22"/>
              </w:rPr>
              <w:t>Total Points</w:t>
            </w:r>
          </w:p>
        </w:tc>
        <w:tc>
          <w:tcPr>
            <w:tcW w:w="1443" w:type="dxa"/>
          </w:tcPr>
          <w:p w:rsidR="000B53F3" w:rsidRPr="00370BF3" w:rsidRDefault="000B53F3" w:rsidP="00953C4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443" w:type="dxa"/>
          </w:tcPr>
          <w:p w:rsidR="000B53F3" w:rsidRPr="00370BF3" w:rsidRDefault="000B53F3" w:rsidP="00953C4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3F3" w:rsidTr="00953C4D">
        <w:tc>
          <w:tcPr>
            <w:tcW w:w="6296" w:type="dxa"/>
            <w:gridSpan w:val="3"/>
            <w:tcBorders>
              <w:top w:val="nil"/>
              <w:left w:val="nil"/>
              <w:right w:val="nil"/>
            </w:tcBorders>
          </w:tcPr>
          <w:p w:rsidR="000B53F3" w:rsidRPr="0019080D" w:rsidRDefault="000B53F3" w:rsidP="00953C4D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0B53F3" w:rsidTr="00953C4D">
        <w:trPr>
          <w:trHeight w:val="2388"/>
        </w:trPr>
        <w:tc>
          <w:tcPr>
            <w:tcW w:w="6296" w:type="dxa"/>
            <w:gridSpan w:val="3"/>
          </w:tcPr>
          <w:p w:rsidR="000B53F3" w:rsidRPr="0019080D" w:rsidRDefault="000B53F3" w:rsidP="00953C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9080D">
              <w:rPr>
                <w:rFonts w:ascii="Arial" w:hAnsi="Arial" w:cs="Arial"/>
                <w:sz w:val="22"/>
                <w:szCs w:val="22"/>
              </w:rPr>
              <w:t>Comments:</w:t>
            </w:r>
          </w:p>
          <w:p w:rsidR="000B53F3" w:rsidRPr="0019080D" w:rsidRDefault="000B53F3" w:rsidP="00953C4D">
            <w:pPr>
              <w:spacing w:before="120" w:after="120"/>
              <w:rPr>
                <w:sz w:val="22"/>
                <w:szCs w:val="22"/>
              </w:rPr>
            </w:pPr>
          </w:p>
          <w:p w:rsidR="000B53F3" w:rsidRPr="0019080D" w:rsidRDefault="000B53F3" w:rsidP="00953C4D">
            <w:pPr>
              <w:spacing w:before="120" w:after="120"/>
              <w:rPr>
                <w:sz w:val="22"/>
                <w:szCs w:val="22"/>
              </w:rPr>
            </w:pPr>
          </w:p>
          <w:p w:rsidR="000B53F3" w:rsidRPr="0019080D" w:rsidRDefault="000B53F3" w:rsidP="00953C4D">
            <w:pPr>
              <w:spacing w:before="120" w:after="120"/>
              <w:rPr>
                <w:sz w:val="22"/>
                <w:szCs w:val="22"/>
              </w:rPr>
            </w:pPr>
          </w:p>
        </w:tc>
      </w:tr>
    </w:tbl>
    <w:p w:rsidR="000B53F3" w:rsidRDefault="000B53F3" w:rsidP="000B53F3"/>
    <w:p w:rsidR="000B53F3" w:rsidRDefault="000B53F3" w:rsidP="000B53F3"/>
    <w:p w:rsidR="00384970" w:rsidRPr="000B53F3" w:rsidRDefault="00384970" w:rsidP="000B53F3"/>
    <w:sectPr w:rsidR="00384970" w:rsidRPr="000B53F3" w:rsidSect="003849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4676AC"/>
    <w:multiLevelType w:val="hybridMultilevel"/>
    <w:tmpl w:val="74D0D654"/>
    <w:lvl w:ilvl="0" w:tplc="B822744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06514B"/>
    <w:multiLevelType w:val="hybridMultilevel"/>
    <w:tmpl w:val="74D0D654"/>
    <w:lvl w:ilvl="0" w:tplc="B822744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311CDB"/>
    <w:multiLevelType w:val="hybridMultilevel"/>
    <w:tmpl w:val="74D0D654"/>
    <w:lvl w:ilvl="0" w:tplc="B822744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4311A"/>
    <w:multiLevelType w:val="hybridMultilevel"/>
    <w:tmpl w:val="E740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969BD"/>
    <w:rsid w:val="000516E6"/>
    <w:rsid w:val="00092E14"/>
    <w:rsid w:val="000974EB"/>
    <w:rsid w:val="000B53F3"/>
    <w:rsid w:val="000C161E"/>
    <w:rsid w:val="000F3E83"/>
    <w:rsid w:val="00100CBC"/>
    <w:rsid w:val="001034C3"/>
    <w:rsid w:val="001168D3"/>
    <w:rsid w:val="001969BD"/>
    <w:rsid w:val="001A76C3"/>
    <w:rsid w:val="001D38D3"/>
    <w:rsid w:val="00212D1F"/>
    <w:rsid w:val="00222482"/>
    <w:rsid w:val="00241247"/>
    <w:rsid w:val="00274F88"/>
    <w:rsid w:val="00281767"/>
    <w:rsid w:val="002B1B03"/>
    <w:rsid w:val="002B4082"/>
    <w:rsid w:val="002B7678"/>
    <w:rsid w:val="002C6543"/>
    <w:rsid w:val="002D11F5"/>
    <w:rsid w:val="002D3038"/>
    <w:rsid w:val="002D5C92"/>
    <w:rsid w:val="002E4535"/>
    <w:rsid w:val="002E569B"/>
    <w:rsid w:val="00305165"/>
    <w:rsid w:val="0030683E"/>
    <w:rsid w:val="00332434"/>
    <w:rsid w:val="00335B74"/>
    <w:rsid w:val="00353D86"/>
    <w:rsid w:val="00384970"/>
    <w:rsid w:val="00384EC8"/>
    <w:rsid w:val="003A12AF"/>
    <w:rsid w:val="003B045B"/>
    <w:rsid w:val="003B2D95"/>
    <w:rsid w:val="003D0A96"/>
    <w:rsid w:val="004321C2"/>
    <w:rsid w:val="004830A9"/>
    <w:rsid w:val="004A1C9D"/>
    <w:rsid w:val="004E1E57"/>
    <w:rsid w:val="004E32C8"/>
    <w:rsid w:val="005269F6"/>
    <w:rsid w:val="00537EF6"/>
    <w:rsid w:val="00550ECD"/>
    <w:rsid w:val="00576028"/>
    <w:rsid w:val="005851FD"/>
    <w:rsid w:val="00595F41"/>
    <w:rsid w:val="00596870"/>
    <w:rsid w:val="005E1B94"/>
    <w:rsid w:val="005E6201"/>
    <w:rsid w:val="005F16C5"/>
    <w:rsid w:val="006029AF"/>
    <w:rsid w:val="00623A72"/>
    <w:rsid w:val="006438C4"/>
    <w:rsid w:val="0068392A"/>
    <w:rsid w:val="00697D93"/>
    <w:rsid w:val="006C1A7F"/>
    <w:rsid w:val="006E395E"/>
    <w:rsid w:val="006F1D66"/>
    <w:rsid w:val="00712414"/>
    <w:rsid w:val="00730762"/>
    <w:rsid w:val="00772C52"/>
    <w:rsid w:val="00773A20"/>
    <w:rsid w:val="00783A2F"/>
    <w:rsid w:val="007A0258"/>
    <w:rsid w:val="007A34AB"/>
    <w:rsid w:val="007B7AC4"/>
    <w:rsid w:val="00803A33"/>
    <w:rsid w:val="00881D2C"/>
    <w:rsid w:val="008A2A0E"/>
    <w:rsid w:val="008B70EA"/>
    <w:rsid w:val="008F6A82"/>
    <w:rsid w:val="0095038A"/>
    <w:rsid w:val="009A0E57"/>
    <w:rsid w:val="009B0650"/>
    <w:rsid w:val="009C15BF"/>
    <w:rsid w:val="009C2383"/>
    <w:rsid w:val="00A26542"/>
    <w:rsid w:val="00A31F7E"/>
    <w:rsid w:val="00A46767"/>
    <w:rsid w:val="00A51D94"/>
    <w:rsid w:val="00A86FE4"/>
    <w:rsid w:val="00AB36C5"/>
    <w:rsid w:val="00B02503"/>
    <w:rsid w:val="00B205FC"/>
    <w:rsid w:val="00B85DC6"/>
    <w:rsid w:val="00B94127"/>
    <w:rsid w:val="00BE172A"/>
    <w:rsid w:val="00BF49F6"/>
    <w:rsid w:val="00C238E3"/>
    <w:rsid w:val="00C74603"/>
    <w:rsid w:val="00C8459C"/>
    <w:rsid w:val="00CA4D15"/>
    <w:rsid w:val="00CC374E"/>
    <w:rsid w:val="00D04944"/>
    <w:rsid w:val="00D57A9B"/>
    <w:rsid w:val="00D60115"/>
    <w:rsid w:val="00D60867"/>
    <w:rsid w:val="00D64182"/>
    <w:rsid w:val="00D6581F"/>
    <w:rsid w:val="00D711F9"/>
    <w:rsid w:val="00DB1AC2"/>
    <w:rsid w:val="00DB1E94"/>
    <w:rsid w:val="00DB26DE"/>
    <w:rsid w:val="00E14566"/>
    <w:rsid w:val="00E317B0"/>
    <w:rsid w:val="00EA7B52"/>
    <w:rsid w:val="00ED54C9"/>
    <w:rsid w:val="00EE023D"/>
    <w:rsid w:val="00EF5DBE"/>
    <w:rsid w:val="00F07D11"/>
    <w:rsid w:val="00F47D7F"/>
    <w:rsid w:val="00F57C4B"/>
    <w:rsid w:val="00FA74EA"/>
    <w:rsid w:val="00FB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9BD"/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1969BD"/>
    <w:pPr>
      <w:keepNext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969BD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1969BD"/>
    <w:rPr>
      <w:sz w:val="24"/>
    </w:rPr>
  </w:style>
  <w:style w:type="character" w:customStyle="1" w:styleId="BodyTextChar">
    <w:name w:val="Body Text Char"/>
    <w:basedOn w:val="DefaultParagraphFont"/>
    <w:link w:val="BodyText"/>
    <w:rsid w:val="001969BD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969BD"/>
    <w:pPr>
      <w:ind w:left="720"/>
      <w:contextualSpacing/>
    </w:pPr>
  </w:style>
  <w:style w:type="table" w:styleId="TableGrid">
    <w:name w:val="Table Grid"/>
    <w:basedOn w:val="TableNormal"/>
    <w:rsid w:val="001969BD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96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9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9B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4A6962B0A57409E862B7A24D7E95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84824-5A26-411C-A033-763492740816}"/>
      </w:docPartPr>
      <w:docPartBody>
        <w:p w:rsidR="0031623D" w:rsidRDefault="009A231C" w:rsidP="009A231C">
          <w:pPr>
            <w:pStyle w:val="24A6962B0A57409E862B7A24D7E95F3B"/>
          </w:pPr>
          <w:r w:rsidRPr="00810C7A">
            <w:rPr>
              <w:rStyle w:val="PlaceholderText"/>
            </w:rPr>
            <w:t>Choose an item.</w:t>
          </w:r>
        </w:p>
      </w:docPartBody>
    </w:docPart>
    <w:docPart>
      <w:docPartPr>
        <w:name w:val="8BC2765EAA1A485694DF27F805423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10CFF-77BA-4D03-8179-2B6F815E6B4B}"/>
      </w:docPartPr>
      <w:docPartBody>
        <w:p w:rsidR="0031623D" w:rsidRDefault="009A231C" w:rsidP="009A231C">
          <w:pPr>
            <w:pStyle w:val="8BC2765EAA1A485694DF27F8054239B5"/>
          </w:pPr>
          <w:r w:rsidRPr="00810C7A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A231C"/>
    <w:rsid w:val="0031623D"/>
    <w:rsid w:val="009A231C"/>
    <w:rsid w:val="00C1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231C"/>
    <w:rPr>
      <w:color w:val="808080"/>
    </w:rPr>
  </w:style>
  <w:style w:type="paragraph" w:customStyle="1" w:styleId="0B42C41204CA4ED5A69E7D1A8B582F5C">
    <w:name w:val="0B42C41204CA4ED5A69E7D1A8B582F5C"/>
    <w:rsid w:val="009A231C"/>
  </w:style>
  <w:style w:type="paragraph" w:customStyle="1" w:styleId="C97CFA3413284FA9ABF9C88F45808062">
    <w:name w:val="C97CFA3413284FA9ABF9C88F45808062"/>
    <w:rsid w:val="009A231C"/>
  </w:style>
  <w:style w:type="paragraph" w:customStyle="1" w:styleId="3AC55997DDDE411E9D2C8D5808A2F230">
    <w:name w:val="3AC55997DDDE411E9D2C8D5808A2F230"/>
    <w:rsid w:val="009A231C"/>
  </w:style>
  <w:style w:type="paragraph" w:customStyle="1" w:styleId="36ADEA0A0ACD49F0B901F1064ADFF91A">
    <w:name w:val="36ADEA0A0ACD49F0B901F1064ADFF91A"/>
    <w:rsid w:val="009A231C"/>
  </w:style>
  <w:style w:type="paragraph" w:customStyle="1" w:styleId="24A6962B0A57409E862B7A24D7E95F3B">
    <w:name w:val="24A6962B0A57409E862B7A24D7E95F3B"/>
    <w:rsid w:val="009A231C"/>
  </w:style>
  <w:style w:type="paragraph" w:customStyle="1" w:styleId="8BC2765EAA1A485694DF27F8054239B5">
    <w:name w:val="8BC2765EAA1A485694DF27F8054239B5"/>
    <w:rsid w:val="009A231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DeVry Inc.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DeVry</dc:creator>
  <cp:keywords/>
  <dc:description/>
  <cp:lastModifiedBy>jaber</cp:lastModifiedBy>
  <cp:revision>3</cp:revision>
  <dcterms:created xsi:type="dcterms:W3CDTF">2010-12-08T20:21:00Z</dcterms:created>
  <dcterms:modified xsi:type="dcterms:W3CDTF">2013-12-06T22:06:00Z</dcterms:modified>
</cp:coreProperties>
</file>