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9E5880" w14:textId="0C8198DE" w:rsidR="00C67ABD" w:rsidRDefault="00C67ABD" w:rsidP="00A35E2A">
      <w:pPr>
        <w:spacing w:after="0" w:line="240" w:lineRule="auto"/>
        <w:ind w:right="90"/>
        <w:textAlignment w:val="center"/>
        <w:outlineLvl w:val="1"/>
        <w:rPr>
          <w:rFonts w:ascii="Lato" w:eastAsia="Times New Roman" w:hAnsi="Lato" w:cs="Times New Roman"/>
          <w:b/>
          <w:bCs/>
          <w:color w:val="202122"/>
          <w:spacing w:val="3"/>
          <w:kern w:val="0"/>
          <w:sz w:val="36"/>
          <w:szCs w:val="36"/>
          <w14:ligatures w14:val="none"/>
        </w:rPr>
      </w:pPr>
      <w:r>
        <w:rPr>
          <w:rFonts w:ascii="Lato" w:eastAsia="Times New Roman" w:hAnsi="Lato" w:cs="Times New Roman"/>
          <w:b/>
          <w:bCs/>
          <w:color w:val="202122"/>
          <w:spacing w:val="3"/>
          <w:kern w:val="0"/>
          <w:sz w:val="36"/>
          <w:szCs w:val="36"/>
          <w14:ligatures w14:val="none"/>
        </w:rPr>
        <w:t>Week Six</w:t>
      </w:r>
      <w:r w:rsidR="00A00252">
        <w:rPr>
          <w:rFonts w:ascii="Lato" w:eastAsia="Times New Roman" w:hAnsi="Lato" w:cs="Times New Roman"/>
          <w:b/>
          <w:bCs/>
          <w:color w:val="202122"/>
          <w:spacing w:val="3"/>
          <w:kern w:val="0"/>
          <w:sz w:val="36"/>
          <w:szCs w:val="36"/>
          <w14:ligatures w14:val="none"/>
        </w:rPr>
        <w:t xml:space="preserve"> Discussion</w:t>
      </w:r>
      <w:r>
        <w:rPr>
          <w:rFonts w:ascii="Lato" w:eastAsia="Times New Roman" w:hAnsi="Lato" w:cs="Times New Roman"/>
          <w:b/>
          <w:bCs/>
          <w:color w:val="202122"/>
          <w:spacing w:val="3"/>
          <w:kern w:val="0"/>
          <w:sz w:val="36"/>
          <w:szCs w:val="36"/>
          <w14:ligatures w14:val="none"/>
        </w:rPr>
        <w:t xml:space="preserve"> Responses</w:t>
      </w:r>
    </w:p>
    <w:p w14:paraId="4828FCDD" w14:textId="1278AE9E" w:rsidR="00C67ABD" w:rsidRDefault="00C67ABD" w:rsidP="00A35E2A">
      <w:pPr>
        <w:spacing w:after="0" w:line="240" w:lineRule="auto"/>
        <w:ind w:right="90"/>
        <w:textAlignment w:val="center"/>
        <w:outlineLvl w:val="1"/>
        <w:rPr>
          <w:rFonts w:ascii="Lato" w:eastAsia="Times New Roman" w:hAnsi="Lato" w:cs="Times New Roman"/>
          <w:b/>
          <w:bCs/>
          <w:color w:val="202122"/>
          <w:spacing w:val="3"/>
          <w:kern w:val="0"/>
          <w:sz w:val="36"/>
          <w:szCs w:val="36"/>
          <w14:ligatures w14:val="none"/>
        </w:rPr>
      </w:pPr>
      <w:r>
        <w:rPr>
          <w:rFonts w:ascii="Lato" w:eastAsia="Times New Roman" w:hAnsi="Lato" w:cs="Times New Roman"/>
          <w:b/>
          <w:bCs/>
          <w:color w:val="202122"/>
          <w:spacing w:val="3"/>
          <w:kern w:val="0"/>
          <w:sz w:val="36"/>
          <w:szCs w:val="36"/>
          <w14:ligatures w14:val="none"/>
        </w:rPr>
        <w:t>INSTRUCTIONS: Reply to the following discussions listed below:</w:t>
      </w:r>
    </w:p>
    <w:p w14:paraId="4C42D9DC" w14:textId="77777777" w:rsidR="00C67ABD" w:rsidRDefault="00C67ABD" w:rsidP="00A35E2A">
      <w:pPr>
        <w:spacing w:after="0" w:line="240" w:lineRule="auto"/>
        <w:ind w:right="90"/>
        <w:textAlignment w:val="center"/>
        <w:outlineLvl w:val="1"/>
        <w:rPr>
          <w:rFonts w:ascii="Lato" w:eastAsia="Times New Roman" w:hAnsi="Lato" w:cs="Times New Roman"/>
          <w:b/>
          <w:bCs/>
          <w:color w:val="202122"/>
          <w:spacing w:val="3"/>
          <w:kern w:val="0"/>
          <w:sz w:val="36"/>
          <w:szCs w:val="36"/>
          <w14:ligatures w14:val="none"/>
        </w:rPr>
      </w:pPr>
    </w:p>
    <w:p w14:paraId="2C7584BD" w14:textId="6D5CE3DC" w:rsidR="00A35E2A" w:rsidRPr="00A35E2A" w:rsidRDefault="00A35E2A" w:rsidP="00A35E2A">
      <w:pPr>
        <w:spacing w:after="0" w:line="240" w:lineRule="auto"/>
        <w:ind w:right="90"/>
        <w:textAlignment w:val="center"/>
        <w:outlineLvl w:val="1"/>
        <w:rPr>
          <w:rFonts w:ascii="Lato" w:eastAsia="Times New Roman" w:hAnsi="Lato" w:cs="Times New Roman"/>
          <w:b/>
          <w:bCs/>
          <w:color w:val="202122"/>
          <w:spacing w:val="3"/>
          <w:kern w:val="0"/>
          <w:sz w:val="36"/>
          <w:szCs w:val="36"/>
          <w14:ligatures w14:val="none"/>
        </w:rPr>
      </w:pPr>
      <w:r>
        <w:rPr>
          <w:rFonts w:ascii="Lato" w:eastAsia="Times New Roman" w:hAnsi="Lato" w:cs="Times New Roman"/>
          <w:b/>
          <w:bCs/>
          <w:color w:val="202122"/>
          <w:spacing w:val="3"/>
          <w:kern w:val="0"/>
          <w:sz w:val="36"/>
          <w:szCs w:val="36"/>
          <w14:ligatures w14:val="none"/>
        </w:rPr>
        <w:t xml:space="preserve">6.1 </w:t>
      </w:r>
      <w:hyperlink r:id="rId4" w:tooltip="Positive Outlook" w:history="1">
        <w:r w:rsidRPr="00A35E2A">
          <w:rPr>
            <w:rFonts w:ascii="Lato" w:eastAsia="Times New Roman" w:hAnsi="Lato" w:cs="Times New Roman"/>
            <w:b/>
            <w:bCs/>
            <w:color w:val="006FBF"/>
            <w:spacing w:val="3"/>
            <w:kern w:val="0"/>
            <w:sz w:val="45"/>
            <w:szCs w:val="45"/>
            <w:u w:val="single"/>
            <w:bdr w:val="none" w:sz="0" w:space="0" w:color="auto" w:frame="1"/>
            <w14:ligatures w14:val="none"/>
          </w:rPr>
          <w:t>Positive Outlook</w:t>
        </w:r>
      </w:hyperlink>
    </w:p>
    <w:p w14:paraId="498020FE" w14:textId="77777777" w:rsidR="00A35E2A" w:rsidRPr="00A35E2A" w:rsidRDefault="00A35E2A" w:rsidP="00A35E2A">
      <w:pPr>
        <w:spacing w:after="0" w:line="240" w:lineRule="auto"/>
        <w:textAlignment w:val="center"/>
        <w:rPr>
          <w:rFonts w:ascii="Lato" w:eastAsia="Times New Roman" w:hAnsi="Lato" w:cs="Times New Roman"/>
          <w:b/>
          <w:bCs/>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 xml:space="preserve">Jami </w:t>
      </w:r>
    </w:p>
    <w:p w14:paraId="11F0C413" w14:textId="4E12FCFC" w:rsidR="00A35E2A" w:rsidRPr="00A35E2A" w:rsidRDefault="00A35E2A" w:rsidP="00A35E2A">
      <w:pPr>
        <w:spacing w:after="0" w:line="240" w:lineRule="auto"/>
        <w:textAlignment w:val="center"/>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Three things that have gone well for me today involve work, personal life and achievement in a hardship situation.  At work, I spent the day participating in a parenting training program where I was able to get the skills in order to be able to facilitate the program to my clients.  The program allowed for education in parenting but it was more the abilities that I am now able to provide needed and requested services to my clients who have been asking for the program.  I am able to take more referrals from sources that I have not been able to take referrals from.  This was not only a win for myself professionally but also for my clients. </w:t>
      </w:r>
    </w:p>
    <w:p w14:paraId="5C9ECF5D"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The next thing that went well today was I was able to spend time facetiming my daughter who lives an hour away.  I faced timed with my grandson who is working on smiling and appeared to recognize me through the video chat.  It was nice to reflect on day with her, and take moments to listen to what is going on with her.  In my moments with her now we are able to reflect and laugh about things from the past.  She likes to joke about how I spoil my youngest son and I joke with her about spoiling her son.  We know that each other is joking and its amazing to talk to her and watch her be an amazing mom to my grandson.</w:t>
      </w:r>
    </w:p>
    <w:p w14:paraId="5386010B" w14:textId="77777777" w:rsidR="00A35E2A" w:rsidRPr="00A35E2A" w:rsidRDefault="00A35E2A" w:rsidP="00A35E2A">
      <w:pPr>
        <w:spacing w:before="120" w:after="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 xml:space="preserve">The final thing that went well was recognizing my goals for my career and life.  I was able to sit down with my supervisor and discuss where I want to be when my master’s program is completed.  I  was able to reflect on where I want to live and the ultimate career goals.  It was a nice change to focus on the positive of the situations and not on the negative which I normal would do.  I tried to remember to keep the thought “everything happens for a reason” as a moto for today.  It put </w:t>
      </w:r>
      <w:r w:rsidRPr="00A35E2A">
        <w:rPr>
          <w:rFonts w:ascii="Lato" w:eastAsia="Times New Roman" w:hAnsi="Lato" w:cs="Times New Roman"/>
          <w:color w:val="202122"/>
          <w:spacing w:val="3"/>
          <w:kern w:val="0"/>
          <w:sz w:val="29"/>
          <w:szCs w:val="29"/>
          <w14:ligatures w14:val="none"/>
        </w:rPr>
        <w:lastRenderedPageBreak/>
        <w:t>me in a different mindset and allowed for me to turn all of the situations more positive. </w:t>
      </w:r>
    </w:p>
    <w:p w14:paraId="2BD6137E" w14:textId="77777777" w:rsidR="00704B5B" w:rsidRDefault="00704B5B"/>
    <w:p w14:paraId="3B11CEDA" w14:textId="77777777" w:rsidR="00A35E2A" w:rsidRDefault="00A35E2A"/>
    <w:p w14:paraId="721EB431" w14:textId="77777777" w:rsidR="00A35E2A" w:rsidRDefault="00A35E2A"/>
    <w:p w14:paraId="065271C5" w14:textId="77777777" w:rsidR="00A35E2A" w:rsidRDefault="00A35E2A"/>
    <w:p w14:paraId="1B25F71E" w14:textId="77777777" w:rsidR="00A35E2A" w:rsidRPr="00A35E2A" w:rsidRDefault="00A35E2A" w:rsidP="00A35E2A">
      <w:pPr>
        <w:spacing w:after="0" w:line="240" w:lineRule="auto"/>
        <w:ind w:right="90"/>
        <w:textAlignment w:val="center"/>
        <w:outlineLvl w:val="1"/>
        <w:rPr>
          <w:rFonts w:ascii="Times New Roman" w:eastAsia="Times New Roman" w:hAnsi="Times New Roman" w:cs="Times New Roman"/>
          <w:b/>
          <w:bCs/>
          <w:kern w:val="0"/>
          <w:sz w:val="36"/>
          <w:szCs w:val="36"/>
          <w14:ligatures w14:val="none"/>
        </w:rPr>
      </w:pPr>
      <w:hyperlink r:id="rId5" w:tooltip="6.2 Exploring Mindset " w:history="1">
        <w:r w:rsidRPr="00A35E2A">
          <w:rPr>
            <w:rFonts w:ascii="Times New Roman" w:eastAsia="Times New Roman" w:hAnsi="Times New Roman" w:cs="Times New Roman"/>
            <w:b/>
            <w:bCs/>
            <w:color w:val="006FBF"/>
            <w:kern w:val="0"/>
            <w:sz w:val="45"/>
            <w:szCs w:val="45"/>
            <w:u w:val="single"/>
            <w:bdr w:val="none" w:sz="0" w:space="0" w:color="auto" w:frame="1"/>
            <w14:ligatures w14:val="none"/>
          </w:rPr>
          <w:t>6.2 Exploring Mindset</w:t>
        </w:r>
      </w:hyperlink>
    </w:p>
    <w:p w14:paraId="7B721812" w14:textId="77777777" w:rsidR="00A35E2A" w:rsidRPr="00A35E2A" w:rsidRDefault="00A35E2A" w:rsidP="00A35E2A">
      <w:pPr>
        <w:spacing w:after="0" w:line="240" w:lineRule="auto"/>
        <w:textAlignment w:val="center"/>
        <w:rPr>
          <w:rFonts w:ascii="Times New Roman" w:eastAsia="Times New Roman" w:hAnsi="Times New Roman" w:cs="Times New Roman"/>
          <w:b/>
          <w:bCs/>
          <w:kern w:val="0"/>
          <w:sz w:val="29"/>
          <w:szCs w:val="29"/>
          <w14:ligatures w14:val="none"/>
        </w:rPr>
      </w:pPr>
      <w:r w:rsidRPr="00A35E2A">
        <w:rPr>
          <w:rFonts w:ascii="Times New Roman" w:eastAsia="Times New Roman" w:hAnsi="Times New Roman" w:cs="Times New Roman"/>
          <w:b/>
          <w:bCs/>
          <w:kern w:val="0"/>
          <w:sz w:val="29"/>
          <w:szCs w:val="29"/>
          <w14:ligatures w14:val="none"/>
        </w:rPr>
        <w:t xml:space="preserve">Teonna </w:t>
      </w:r>
    </w:p>
    <w:p w14:paraId="191925C7" w14:textId="0C2ED370" w:rsidR="00A35E2A" w:rsidRPr="00A35E2A" w:rsidRDefault="00A35E2A" w:rsidP="00A35E2A">
      <w:pPr>
        <w:spacing w:after="0" w:line="240" w:lineRule="auto"/>
        <w:textAlignment w:val="center"/>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Identify one area of your life where you keep repeating a thought or behavior you want to change but can't.</w:t>
      </w:r>
    </w:p>
    <w:p w14:paraId="74CB035B"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Feeling enough was one area of life I wanted to change and worked hard on. I have dealt with people who were supposed to love me because they are my mother. They were important people in my life, but they made me feel like I was not enough over time. It made me feel like I had to do extra things to make others love me, which caused me to be a people-pleaser. I have to make sure I am constantly pouring into myself and reminding myself that I am enough just to be me. </w:t>
      </w:r>
    </w:p>
    <w:p w14:paraId="2B4C9F83"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What mindset might be keeping you stuck in this thinking or behavioral pattern?</w:t>
      </w:r>
    </w:p>
    <w:p w14:paraId="35903C55"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When things happen, I start overthinking and thinking, did I do something wrong? Thinking about how I can fix the problem or what I can do to change the outcome. It makes me think that I can change some things or that I have to be the person who fixes everything. That's a behavioral pattern; sometimes, I must let things be and not worry about anything I can do or the world not being on my shoulders. </w:t>
      </w:r>
    </w:p>
    <w:p w14:paraId="79675740"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How might you dispute this belief or behavior to break the pattern?</w:t>
      </w:r>
    </w:p>
    <w:p w14:paraId="0C8B324E"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I might dispute my beliefs or behavior by talking to myself and making affirmations. Also, I understand that I can not control what I can control—reassuring myself that I am enough and that others do not define me. That I am and should be fine being me, and the thing that I have to do is keep encouraging myself. I need to change my thinking patterns, make sure I can pour myself into myself, and show that I am important.  </w:t>
      </w:r>
    </w:p>
    <w:p w14:paraId="53159E25"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lastRenderedPageBreak/>
        <w:t>How might SeligmSeligman'spt of learned optimism help you to break the stale mindset pattern?</w:t>
      </w:r>
    </w:p>
    <w:p w14:paraId="7F60DA0A"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It will challenge the negative thoughts by producing positive ones. When I think about not being enough, I need to rethink and tell myself I am. I want to think about all the great strengths that I possess and the things that I am. Just knowing me being me is enough. I do not have to do things for others to be enough; I believe I have to condition the negative thoughts in my brain and show them that they are wrong. </w:t>
      </w:r>
    </w:p>
    <w:p w14:paraId="4199A15A"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How could you apply learned optimism in working with a working client who is a collaborative asset?</w:t>
      </w:r>
    </w:p>
    <w:p w14:paraId="3DCFCCF1" w14:textId="77777777" w:rsidR="00A35E2A" w:rsidRPr="00A35E2A" w:rsidRDefault="00A35E2A" w:rsidP="00A35E2A">
      <w:pPr>
        <w:spacing w:before="120" w:after="240" w:line="240" w:lineRule="auto"/>
        <w:rPr>
          <w:rFonts w:ascii="Times New Roman" w:eastAsia="Times New Roman" w:hAnsi="Times New Roman" w:cs="Times New Roman"/>
          <w:kern w:val="0"/>
          <w:sz w:val="29"/>
          <w:szCs w:val="29"/>
          <w14:ligatures w14:val="none"/>
        </w:rPr>
      </w:pPr>
      <w:r w:rsidRPr="00A35E2A">
        <w:rPr>
          <w:rFonts w:ascii="Times New Roman" w:eastAsia="Times New Roman" w:hAnsi="Times New Roman" w:cs="Times New Roman"/>
          <w:kern w:val="0"/>
          <w:sz w:val="29"/>
          <w:szCs w:val="29"/>
          <w14:ligatures w14:val="none"/>
        </w:rPr>
        <w:t>I learned optimism when working with a client who is a collaborative asset, such as a client who could lose a job. They might think that I know losing my job is terrible, but I am a skilled person and will receive a new job. When things happen, the client can look at the bigger picture. Focusing on the great things you have strengths in, such as thinking when things go wrong, your strengths will help the client to their significant assets. </w:t>
      </w:r>
    </w:p>
    <w:p w14:paraId="7C5C4768" w14:textId="77777777" w:rsidR="00A35E2A" w:rsidRPr="00A35E2A" w:rsidRDefault="00A35E2A" w:rsidP="00A35E2A">
      <w:pPr>
        <w:spacing w:after="0" w:line="240" w:lineRule="auto"/>
        <w:ind w:right="90"/>
        <w:textAlignment w:val="center"/>
        <w:outlineLvl w:val="1"/>
        <w:rPr>
          <w:rFonts w:ascii="Lato" w:eastAsia="Times New Roman" w:hAnsi="Lato" w:cs="Times New Roman"/>
          <w:b/>
          <w:bCs/>
          <w:color w:val="202122"/>
          <w:spacing w:val="3"/>
          <w:kern w:val="0"/>
          <w:sz w:val="36"/>
          <w:szCs w:val="36"/>
          <w14:ligatures w14:val="none"/>
        </w:rPr>
      </w:pPr>
      <w:hyperlink r:id="rId6" w:tooltip="6.2 Exploring Mindset" w:history="1">
        <w:r w:rsidRPr="00A35E2A">
          <w:rPr>
            <w:rFonts w:ascii="Lato" w:eastAsia="Times New Roman" w:hAnsi="Lato" w:cs="Times New Roman"/>
            <w:b/>
            <w:bCs/>
            <w:color w:val="006FBF"/>
            <w:spacing w:val="3"/>
            <w:kern w:val="0"/>
            <w:sz w:val="45"/>
            <w:szCs w:val="45"/>
            <w:u w:val="single"/>
            <w:bdr w:val="none" w:sz="0" w:space="0" w:color="auto" w:frame="1"/>
            <w14:ligatures w14:val="none"/>
          </w:rPr>
          <w:t>6.2 Exploring Mindset</w:t>
        </w:r>
      </w:hyperlink>
    </w:p>
    <w:p w14:paraId="38332087" w14:textId="77777777" w:rsidR="00A35E2A" w:rsidRPr="00A35E2A" w:rsidRDefault="00A35E2A" w:rsidP="00A35E2A">
      <w:pPr>
        <w:spacing w:after="0" w:line="240" w:lineRule="auto"/>
        <w:textAlignment w:val="center"/>
        <w:rPr>
          <w:rFonts w:ascii="Lato" w:eastAsia="Times New Roman" w:hAnsi="Lato" w:cs="Times New Roman"/>
          <w:b/>
          <w:bCs/>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 xml:space="preserve"> Heather </w:t>
      </w:r>
    </w:p>
    <w:p w14:paraId="1BBE3D31" w14:textId="3EFE2DE3" w:rsidR="00A35E2A" w:rsidRPr="00A35E2A" w:rsidRDefault="00A35E2A" w:rsidP="00A35E2A">
      <w:pPr>
        <w:spacing w:after="0" w:line="240" w:lineRule="auto"/>
        <w:textAlignment w:val="center"/>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Identify one area of your life where you keep repeating a thought or behavior that you would like to change but can’t. Explain.</w:t>
      </w:r>
    </w:p>
    <w:p w14:paraId="6C3E44FC"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As I pursue my education and prepare to start a new career, I have concerns about how to begin this journey. At this point in my life, remaining stagnant or making a lateral move is not ideal. Although entering a new field typically requires starting at an entry-level position, I am contemplating how this will align with the needs of my home life.</w:t>
      </w:r>
    </w:p>
    <w:p w14:paraId="2BE95CA0"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My worries extend beyond myself; I need to support my family and would like to utilize the education I am about to complete. These thoughts are becoming increasingly recurrent as I approach this potential change in my life. Making a life change is always unsettling, but the factors surrounding this transition keep me in a dilemma. While I am hopeful for a positive outcome, I am worried about the logistics of such a significant transition.</w:t>
      </w:r>
    </w:p>
    <w:p w14:paraId="32934150"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lastRenderedPageBreak/>
        <w:t>What might your mindset be that is keeping you stuck in this thinking or behavioral pattern?</w:t>
      </w:r>
    </w:p>
    <w:p w14:paraId="563D7613"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My concerns and self-doubt regarding my future career have led me to a pessimistic mindset. Pessimism can sometimes be perceived as a realistic outlook on life, as it often anticipates negative outcomes (Scott, 2012). While I generally maintain an optimistic perspective, I occasionally struggle to focus solely on the positive aspects without recognizing the negatives. The spectrum of pessimism and optimism suggests that, although some individuals may lean towards either extreme, most people find themselves somewhere in the middle due to their circumstances and life experiences (Scott, 2012).</w:t>
      </w:r>
    </w:p>
    <w:p w14:paraId="0EE792D8"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How might you dispute this belief or behavior in order to break the pattern?</w:t>
      </w:r>
    </w:p>
    <w:p w14:paraId="64F91712"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My perspective on changing careers tends to lean towards an external locus of control, often making me feel helpless or hopeless about future changes (Moore, 2019). However, I want to focus on the fact that I am close to completing my education and exploring new opportunities. Locus of control plays a significant role in perceiving life's challenges and opportunities. It influences our approach to life's ups and downs and can differ in various areas of our lives. By shifting our locus of control to an internal focus and directing our energy towards aspects of our lives that we can control with productive strategies, we can positively impact our outcomes. To improve my outlook, I need to adopt a more optimistic mindset and realign my perspective to reflect an internal locus of control (Moore, 2019).</w:t>
      </w:r>
    </w:p>
    <w:p w14:paraId="42F70CFE"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How might Seligman’s concept of learned optimism help you to break the stale mindset pattern?</w:t>
      </w:r>
    </w:p>
    <w:p w14:paraId="1ABA44FE"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 xml:space="preserve">Our perception of causes and the way we interpret the world around us play a significant role in our mindset. We can cultivate a positive outlook by challenging negative thoughts and replacing them with more constructive ones. The goal is to reframe situations with a positive perspective, acknowledging their negative aspects while remaining grounded in reality. This approach involves focusing on what we can </w:t>
      </w:r>
      <w:r w:rsidRPr="00A35E2A">
        <w:rPr>
          <w:rFonts w:ascii="Lato" w:eastAsia="Times New Roman" w:hAnsi="Lato" w:cs="Times New Roman"/>
          <w:color w:val="202122"/>
          <w:spacing w:val="3"/>
          <w:kern w:val="0"/>
          <w:sz w:val="29"/>
          <w:szCs w:val="29"/>
          <w14:ligatures w14:val="none"/>
        </w:rPr>
        <w:lastRenderedPageBreak/>
        <w:t>control and tackling challenges in a constructive manner (Moore, 2019). In my case, I can either settle for what is acceptable, condition myself to adapt to what will be, or strive for what I truly desire.</w:t>
      </w:r>
    </w:p>
    <w:p w14:paraId="76F57A25"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How could you apply learned optimism in working with a coaching client who is stuck in a negative pattern?</w:t>
      </w:r>
    </w:p>
    <w:p w14:paraId="425BCE49"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Learned optimism can help clients change their perspective. By exploring how clients view life events, we can uncover the mindset they bring to new situations. This is a starting point for encouraging clients to adopt a different perspective, including gratitude, generosity, and increased self-efficacy. Positive thoughts can be fostered by reframing their perspective to embrace a more positive outlook. However, it is important to distinguish positive thoughts from unrealistic ideals; they should always be grounded in reality (Moore, 2019).</w:t>
      </w:r>
    </w:p>
    <w:p w14:paraId="57058F46"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b/>
          <w:bCs/>
          <w:color w:val="202122"/>
          <w:spacing w:val="3"/>
          <w:kern w:val="0"/>
          <w:sz w:val="29"/>
          <w:szCs w:val="29"/>
          <w14:ligatures w14:val="none"/>
        </w:rPr>
        <w:t>References</w:t>
      </w:r>
    </w:p>
    <w:p w14:paraId="0B565895"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Moore. (2019). </w:t>
      </w:r>
      <w:r w:rsidRPr="00A35E2A">
        <w:rPr>
          <w:rFonts w:ascii="Lato" w:eastAsia="Times New Roman" w:hAnsi="Lato" w:cs="Times New Roman"/>
          <w:i/>
          <w:iCs/>
          <w:color w:val="202122"/>
          <w:spacing w:val="3"/>
          <w:kern w:val="0"/>
          <w:sz w:val="29"/>
          <w:szCs w:val="29"/>
          <w14:ligatures w14:val="none"/>
        </w:rPr>
        <w:t>Learned optimism: Is Martin Seligman’s glass half full?</w:t>
      </w:r>
      <w:r w:rsidRPr="00A35E2A">
        <w:rPr>
          <w:rFonts w:ascii="Lato" w:eastAsia="Times New Roman" w:hAnsi="Lato" w:cs="Times New Roman"/>
          <w:color w:val="202122"/>
          <w:spacing w:val="3"/>
          <w:kern w:val="0"/>
          <w:sz w:val="29"/>
          <w:szCs w:val="29"/>
          <w14:ligatures w14:val="none"/>
        </w:rPr>
        <w:t> PositivePsychology.com. </w:t>
      </w:r>
      <w:hyperlink r:id="rId7" w:history="1">
        <w:r w:rsidRPr="00A35E2A">
          <w:rPr>
            <w:rFonts w:ascii="Lato" w:eastAsia="Times New Roman" w:hAnsi="Lato" w:cs="Times New Roman"/>
            <w:color w:val="0000FF"/>
            <w:spacing w:val="3"/>
            <w:kern w:val="0"/>
            <w:sz w:val="29"/>
            <w:szCs w:val="29"/>
            <w:u w:val="single"/>
            <w14:ligatures w14:val="none"/>
          </w:rPr>
          <w:t>https://positivepsychology.com/learned-optimism/</w:t>
        </w:r>
      </w:hyperlink>
      <w:r w:rsidRPr="00A35E2A">
        <w:rPr>
          <w:rFonts w:ascii="Lato" w:eastAsia="Times New Roman" w:hAnsi="Lato" w:cs="Times New Roman"/>
          <w:color w:val="202122"/>
          <w:spacing w:val="3"/>
          <w:kern w:val="0"/>
          <w:sz w:val="29"/>
          <w:szCs w:val="29"/>
          <w14:ligatures w14:val="none"/>
        </w:rPr>
        <w:t> </w:t>
      </w:r>
    </w:p>
    <w:p w14:paraId="0A91120A" w14:textId="77777777" w:rsidR="00A35E2A" w:rsidRPr="00A35E2A" w:rsidRDefault="00A35E2A" w:rsidP="00A35E2A">
      <w:pPr>
        <w:spacing w:before="120" w:after="240" w:line="240" w:lineRule="auto"/>
        <w:rPr>
          <w:rFonts w:ascii="Lato" w:eastAsia="Times New Roman" w:hAnsi="Lato" w:cs="Times New Roman"/>
          <w:color w:val="202122"/>
          <w:spacing w:val="3"/>
          <w:kern w:val="0"/>
          <w:sz w:val="29"/>
          <w:szCs w:val="29"/>
          <w14:ligatures w14:val="none"/>
        </w:rPr>
      </w:pPr>
      <w:r w:rsidRPr="00A35E2A">
        <w:rPr>
          <w:rFonts w:ascii="Lato" w:eastAsia="Times New Roman" w:hAnsi="Lato" w:cs="Times New Roman"/>
          <w:color w:val="202122"/>
          <w:spacing w:val="3"/>
          <w:kern w:val="0"/>
          <w:sz w:val="29"/>
          <w:szCs w:val="29"/>
          <w14:ligatures w14:val="none"/>
        </w:rPr>
        <w:t>Scott, E. (2022). </w:t>
      </w:r>
      <w:r w:rsidRPr="00A35E2A">
        <w:rPr>
          <w:rFonts w:ascii="Lato" w:eastAsia="Times New Roman" w:hAnsi="Lato" w:cs="Times New Roman"/>
          <w:i/>
          <w:iCs/>
          <w:color w:val="202122"/>
          <w:spacing w:val="3"/>
          <w:kern w:val="0"/>
          <w:sz w:val="29"/>
          <w:szCs w:val="29"/>
          <w14:ligatures w14:val="none"/>
        </w:rPr>
        <w:t>Is it safer to be a pessimist?</w:t>
      </w:r>
      <w:r w:rsidRPr="00A35E2A">
        <w:rPr>
          <w:rFonts w:ascii="Lato" w:eastAsia="Times New Roman" w:hAnsi="Lato" w:cs="Times New Roman"/>
          <w:color w:val="202122"/>
          <w:spacing w:val="3"/>
          <w:kern w:val="0"/>
          <w:sz w:val="29"/>
          <w:szCs w:val="29"/>
          <w14:ligatures w14:val="none"/>
        </w:rPr>
        <w:t> Verywell Mind. </w:t>
      </w:r>
      <w:hyperlink r:id="rId8" w:history="1">
        <w:r w:rsidRPr="00A35E2A">
          <w:rPr>
            <w:rFonts w:ascii="Lato" w:eastAsia="Times New Roman" w:hAnsi="Lato" w:cs="Times New Roman"/>
            <w:color w:val="0000FF"/>
            <w:spacing w:val="3"/>
            <w:kern w:val="0"/>
            <w:sz w:val="29"/>
            <w:szCs w:val="29"/>
            <w:u w:val="single"/>
            <w14:ligatures w14:val="none"/>
          </w:rPr>
          <w:t>https://www.verywellmind.com/is-it-safer-to-be-a-pessimist-3144874</w:t>
        </w:r>
      </w:hyperlink>
      <w:r w:rsidRPr="00A35E2A">
        <w:rPr>
          <w:rFonts w:ascii="Lato" w:eastAsia="Times New Roman" w:hAnsi="Lato" w:cs="Times New Roman"/>
          <w:color w:val="202122"/>
          <w:spacing w:val="3"/>
          <w:kern w:val="0"/>
          <w:sz w:val="29"/>
          <w:szCs w:val="29"/>
          <w14:ligatures w14:val="none"/>
        </w:rPr>
        <w:t> </w:t>
      </w:r>
    </w:p>
    <w:p w14:paraId="5EE39E1C" w14:textId="77777777" w:rsidR="00A35E2A" w:rsidRDefault="00A35E2A"/>
    <w:p w14:paraId="5408F32E" w14:textId="4D200AEE" w:rsidR="00A35E2A" w:rsidRDefault="00A35E2A">
      <w:r>
        <w:t>6.4 TEDTalk</w:t>
      </w:r>
    </w:p>
    <w:p w14:paraId="2052539B" w14:textId="3F1F2C18" w:rsidR="00A35E2A" w:rsidRDefault="00A35E2A">
      <w:r>
        <w:rPr>
          <w:rFonts w:ascii="Helvetica" w:hAnsi="Helvetica" w:cs="Helvetica"/>
          <w:color w:val="212121"/>
          <w:spacing w:val="3"/>
          <w:sz w:val="30"/>
          <w:szCs w:val="30"/>
          <w:shd w:val="clear" w:color="auto" w:fill="FAFAFA"/>
        </w:rPr>
        <w:t>Heather</w:t>
      </w:r>
    </w:p>
    <w:p w14:paraId="5AAC2BB6" w14:textId="35885E17" w:rsidR="00A35E2A" w:rsidRDefault="00A35E2A">
      <w:pPr>
        <w:rPr>
          <w:rFonts w:ascii="Lato" w:eastAsia="Times New Roman" w:hAnsi="Lato" w:cs="Times New Roman"/>
          <w:color w:val="0000FF"/>
          <w:spacing w:val="3"/>
          <w:kern w:val="0"/>
          <w:sz w:val="29"/>
          <w:szCs w:val="29"/>
          <w:u w:val="single"/>
          <w14:ligatures w14:val="none"/>
        </w:rPr>
      </w:pPr>
      <w:hyperlink r:id="rId9" w:history="1">
        <w:r w:rsidRPr="00B741C5">
          <w:rPr>
            <w:rStyle w:val="Hyperlink"/>
            <w:rFonts w:ascii="Lato" w:eastAsia="Times New Roman" w:hAnsi="Lato" w:cs="Times New Roman"/>
            <w:spacing w:val="3"/>
            <w:kern w:val="0"/>
            <w:sz w:val="29"/>
            <w:szCs w:val="29"/>
            <w14:ligatures w14:val="none"/>
          </w:rPr>
          <w:t>https://app.screencastify.com/v3/watch/ShR3iQYY4zt1BAeShsUb</w:t>
        </w:r>
      </w:hyperlink>
    </w:p>
    <w:p w14:paraId="3D426209" w14:textId="77777777" w:rsidR="00A35E2A" w:rsidRDefault="00A35E2A">
      <w:pPr>
        <w:rPr>
          <w:rFonts w:ascii="Lato" w:eastAsia="Times New Roman" w:hAnsi="Lato" w:cs="Times New Roman"/>
          <w:color w:val="0000FF"/>
          <w:spacing w:val="3"/>
          <w:kern w:val="0"/>
          <w:sz w:val="29"/>
          <w:szCs w:val="29"/>
          <w:u w:val="single"/>
          <w14:ligatures w14:val="none"/>
        </w:rPr>
      </w:pPr>
    </w:p>
    <w:p w14:paraId="502F0F0D" w14:textId="77777777" w:rsidR="00A35E2A" w:rsidRDefault="00A35E2A" w:rsidP="00A35E2A">
      <w:pPr>
        <w:pStyle w:val="Heading2"/>
        <w:spacing w:before="0" w:after="0"/>
        <w:ind w:right="90"/>
        <w:rPr>
          <w:rFonts w:ascii="Lato" w:hAnsi="Lato"/>
          <w:color w:val="202122"/>
          <w:spacing w:val="3"/>
        </w:rPr>
      </w:pPr>
      <w:hyperlink r:id="rId10" w:tooltip="Manifesting Lucky Girl Syndrome by Changing your Mindset" w:history="1">
        <w:r>
          <w:rPr>
            <w:rStyle w:val="Hyperlink"/>
            <w:rFonts w:ascii="Lato" w:hAnsi="Lato"/>
            <w:b/>
            <w:bCs/>
            <w:color w:val="006FBF"/>
            <w:spacing w:val="3"/>
            <w:sz w:val="45"/>
            <w:szCs w:val="45"/>
            <w:bdr w:val="none" w:sz="0" w:space="0" w:color="auto" w:frame="1"/>
          </w:rPr>
          <w:t>Manifesting Lucky Girl Syndrome by Changing your Mindset</w:t>
        </w:r>
      </w:hyperlink>
    </w:p>
    <w:p w14:paraId="3861445C" w14:textId="77777777" w:rsidR="00A35E2A" w:rsidRPr="00A35E2A" w:rsidRDefault="00A35E2A" w:rsidP="00A35E2A">
      <w:pPr>
        <w:shd w:val="clear" w:color="auto" w:fill="FFFFFF"/>
        <w:rPr>
          <w:rStyle w:val="Hyperlink"/>
          <w:rFonts w:eastAsiaTheme="majorEastAsia" w:cstheme="majorBidi"/>
          <w:b/>
          <w:bCs/>
          <w:color w:val="006FBF"/>
          <w:sz w:val="45"/>
          <w:szCs w:val="45"/>
          <w:bdr w:val="none" w:sz="0" w:space="0" w:color="auto" w:frame="1"/>
        </w:rPr>
      </w:pPr>
      <w:r w:rsidRPr="00A35E2A">
        <w:rPr>
          <w:rStyle w:val="Hyperlink"/>
          <w:rFonts w:eastAsiaTheme="majorEastAsia" w:cstheme="majorBidi"/>
          <w:b/>
          <w:bCs/>
          <w:color w:val="006FBF"/>
          <w:sz w:val="45"/>
          <w:szCs w:val="45"/>
          <w:bdr w:val="none" w:sz="0" w:space="0" w:color="auto" w:frame="1"/>
        </w:rPr>
        <w:t>Ashley </w:t>
      </w:r>
    </w:p>
    <w:p w14:paraId="2C3787C1" w14:textId="77777777" w:rsidR="00A35E2A" w:rsidRDefault="00A35E2A" w:rsidP="00A35E2A">
      <w:pPr>
        <w:spacing w:after="100"/>
        <w:rPr>
          <w:rFonts w:ascii="Segoe UI" w:eastAsia="Segoe UI" w:hAnsi="Segoe UI" w:cs="Segoe UI"/>
          <w:b/>
          <w:bCs/>
          <w:color w:val="323130"/>
          <w:sz w:val="34"/>
          <w:szCs w:val="34"/>
        </w:rPr>
      </w:pPr>
      <w:r>
        <w:rPr>
          <w:rFonts w:ascii="Segoe UI" w:eastAsia="Segoe UI" w:hAnsi="Segoe UI" w:cs="Segoe UI"/>
          <w:b/>
          <w:bCs/>
          <w:color w:val="323130"/>
          <w:sz w:val="34"/>
          <w:szCs w:val="34"/>
        </w:rPr>
        <w:lastRenderedPageBreak/>
        <w:t>Recording-20250226_211233</w:t>
      </w:r>
    </w:p>
    <w:p w14:paraId="217AFAE2" w14:textId="20CC0E5C" w:rsidR="00A35E2A" w:rsidRDefault="00A35E2A" w:rsidP="00A35E2A">
      <w:pPr>
        <w:spacing w:after="100"/>
      </w:pPr>
      <w:r>
        <w:object w:dxaOrig="1520" w:dyaOrig="987" w14:anchorId="293245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6.35pt;height:49.45pt" o:ole="">
            <v:imagedata r:id="rId11" o:title=""/>
          </v:shape>
          <o:OLEObject Type="Embed" ProgID="Package" ShapeID="_x0000_i1027" DrawAspect="Icon" ObjectID="_1802260378" r:id="rId12"/>
        </w:object>
      </w:r>
    </w:p>
    <w:p w14:paraId="695FB2E7" w14:textId="77777777" w:rsidR="00A35E2A" w:rsidRDefault="00A35E2A" w:rsidP="00A35E2A">
      <w:pPr>
        <w:spacing w:after="110"/>
      </w:pPr>
      <w:r>
        <w:rPr>
          <w:rFonts w:ascii="Segoe UI" w:eastAsia="Segoe UI" w:hAnsi="Segoe UI" w:cs="Segoe UI"/>
          <w:color w:val="605E5C"/>
          <w:sz w:val="20"/>
          <w:szCs w:val="20"/>
        </w:rPr>
        <w:br/>
        <w:t>0:00</w:t>
      </w:r>
      <w:r>
        <w:rPr>
          <w:rFonts w:ascii="Segoe UI" w:eastAsia="Segoe UI" w:hAnsi="Segoe UI" w:cs="Segoe UI"/>
          <w:color w:val="323130"/>
          <w:sz w:val="20"/>
          <w:szCs w:val="20"/>
        </w:rPr>
        <w:br/>
        <w:t>Hello, what if I told you that you could turn your life around and have anything you want?</w:t>
      </w:r>
    </w:p>
    <w:p w14:paraId="175F462D" w14:textId="77777777" w:rsidR="00A35E2A" w:rsidRDefault="00A35E2A" w:rsidP="00A35E2A">
      <w:pPr>
        <w:spacing w:after="110"/>
      </w:pPr>
      <w:r>
        <w:rPr>
          <w:rFonts w:ascii="Segoe UI" w:eastAsia="Segoe UI" w:hAnsi="Segoe UI" w:cs="Segoe UI"/>
          <w:color w:val="605E5C"/>
          <w:sz w:val="20"/>
          <w:szCs w:val="20"/>
        </w:rPr>
        <w:br/>
        <w:t>0:06</w:t>
      </w:r>
      <w:r>
        <w:rPr>
          <w:rFonts w:ascii="Segoe UI" w:eastAsia="Segoe UI" w:hAnsi="Segoe UI" w:cs="Segoe UI"/>
          <w:color w:val="323130"/>
          <w:sz w:val="20"/>
          <w:szCs w:val="20"/>
        </w:rPr>
        <w:br/>
        <w:t>Sounds pretty amazing right?</w:t>
      </w:r>
    </w:p>
    <w:p w14:paraId="3D13E24C" w14:textId="77777777" w:rsidR="00A35E2A" w:rsidRDefault="00A35E2A" w:rsidP="00A35E2A">
      <w:pPr>
        <w:spacing w:after="110"/>
      </w:pPr>
      <w:r>
        <w:rPr>
          <w:rFonts w:ascii="Segoe UI" w:eastAsia="Segoe UI" w:hAnsi="Segoe UI" w:cs="Segoe UI"/>
          <w:color w:val="605E5C"/>
          <w:sz w:val="20"/>
          <w:szCs w:val="20"/>
        </w:rPr>
        <w:br/>
        <w:t>0:07</w:t>
      </w:r>
      <w:r>
        <w:rPr>
          <w:rFonts w:ascii="Segoe UI" w:eastAsia="Segoe UI" w:hAnsi="Segoe UI" w:cs="Segoe UI"/>
          <w:color w:val="323130"/>
          <w:sz w:val="20"/>
          <w:szCs w:val="20"/>
        </w:rPr>
        <w:br/>
        <w:t>Well, maybe some of you heard of something called the Lucky girl syndrome.</w:t>
      </w:r>
    </w:p>
    <w:p w14:paraId="3EDD4F0F" w14:textId="77777777" w:rsidR="00A35E2A" w:rsidRDefault="00A35E2A" w:rsidP="00A35E2A">
      <w:pPr>
        <w:spacing w:after="110"/>
      </w:pPr>
      <w:r>
        <w:rPr>
          <w:rFonts w:ascii="Segoe UI" w:eastAsia="Segoe UI" w:hAnsi="Segoe UI" w:cs="Segoe UI"/>
          <w:color w:val="605E5C"/>
          <w:sz w:val="20"/>
          <w:szCs w:val="20"/>
        </w:rPr>
        <w:br/>
        <w:t>0:12</w:t>
      </w:r>
      <w:r>
        <w:rPr>
          <w:rFonts w:ascii="Segoe UI" w:eastAsia="Segoe UI" w:hAnsi="Segoe UI" w:cs="Segoe UI"/>
          <w:color w:val="323130"/>
          <w:sz w:val="20"/>
          <w:szCs w:val="20"/>
        </w:rPr>
        <w:br/>
        <w:t>What is that?</w:t>
      </w:r>
    </w:p>
    <w:p w14:paraId="4B2EB6EF" w14:textId="77777777" w:rsidR="00A35E2A" w:rsidRDefault="00A35E2A" w:rsidP="00A35E2A">
      <w:pPr>
        <w:spacing w:after="110"/>
      </w:pPr>
      <w:r>
        <w:rPr>
          <w:rFonts w:ascii="Segoe UI" w:eastAsia="Segoe UI" w:hAnsi="Segoe UI" w:cs="Segoe UI"/>
          <w:color w:val="605E5C"/>
          <w:sz w:val="20"/>
          <w:szCs w:val="20"/>
        </w:rPr>
        <w:br/>
        <w:t>0:14</w:t>
      </w:r>
      <w:r>
        <w:rPr>
          <w:rFonts w:ascii="Segoe UI" w:eastAsia="Segoe UI" w:hAnsi="Segoe UI" w:cs="Segoe UI"/>
          <w:color w:val="323130"/>
          <w:sz w:val="20"/>
          <w:szCs w:val="20"/>
        </w:rPr>
        <w:br/>
        <w:t>Sounds like a disease I might want to catch.</w:t>
      </w:r>
    </w:p>
    <w:p w14:paraId="5A2CC969" w14:textId="77777777" w:rsidR="00A35E2A" w:rsidRDefault="00A35E2A" w:rsidP="00A35E2A">
      <w:pPr>
        <w:spacing w:after="110"/>
      </w:pPr>
      <w:r>
        <w:rPr>
          <w:rFonts w:ascii="Segoe UI" w:eastAsia="Segoe UI" w:hAnsi="Segoe UI" w:cs="Segoe UI"/>
          <w:color w:val="605E5C"/>
          <w:sz w:val="20"/>
          <w:szCs w:val="20"/>
        </w:rPr>
        <w:br/>
        <w:t>0:17</w:t>
      </w:r>
      <w:r>
        <w:rPr>
          <w:rFonts w:ascii="Segoe UI" w:eastAsia="Segoe UI" w:hAnsi="Segoe UI" w:cs="Segoe UI"/>
          <w:color w:val="323130"/>
          <w:sz w:val="20"/>
          <w:szCs w:val="20"/>
        </w:rPr>
        <w:br/>
        <w:t>Lucky girl syndrome is a TikTok phenomenon right now, highlighting the principle that how you talk to yourself can affect your life.</w:t>
      </w:r>
    </w:p>
    <w:p w14:paraId="0337B224" w14:textId="77777777" w:rsidR="00A35E2A" w:rsidRDefault="00A35E2A" w:rsidP="00A35E2A">
      <w:pPr>
        <w:spacing w:after="110"/>
      </w:pPr>
      <w:r>
        <w:rPr>
          <w:rFonts w:ascii="Segoe UI" w:eastAsia="Segoe UI" w:hAnsi="Segoe UI" w:cs="Segoe UI"/>
          <w:color w:val="605E5C"/>
          <w:sz w:val="20"/>
          <w:szCs w:val="20"/>
        </w:rPr>
        <w:br/>
        <w:t>0:26</w:t>
      </w:r>
      <w:r>
        <w:rPr>
          <w:rFonts w:ascii="Segoe UI" w:eastAsia="Segoe UI" w:hAnsi="Segoe UI" w:cs="Segoe UI"/>
          <w:color w:val="323130"/>
          <w:sz w:val="20"/>
          <w:szCs w:val="20"/>
        </w:rPr>
        <w:br/>
        <w:t>Lucky girls change how they talk to themselves and they manifest what they want in life.</w:t>
      </w:r>
    </w:p>
    <w:p w14:paraId="0AB9BF43" w14:textId="77777777" w:rsidR="00A35E2A" w:rsidRDefault="00A35E2A" w:rsidP="00A35E2A">
      <w:pPr>
        <w:spacing w:after="110"/>
      </w:pPr>
      <w:r>
        <w:rPr>
          <w:rFonts w:ascii="Segoe UI" w:eastAsia="Segoe UI" w:hAnsi="Segoe UI" w:cs="Segoe UI"/>
          <w:color w:val="605E5C"/>
          <w:sz w:val="20"/>
          <w:szCs w:val="20"/>
        </w:rPr>
        <w:br/>
        <w:t>0:32</w:t>
      </w:r>
      <w:r>
        <w:rPr>
          <w:rFonts w:ascii="Segoe UI" w:eastAsia="Segoe UI" w:hAnsi="Segoe UI" w:cs="Segoe UI"/>
          <w:color w:val="323130"/>
          <w:sz w:val="20"/>
          <w:szCs w:val="20"/>
        </w:rPr>
        <w:br/>
        <w:t>Sounds pretty simple, right?</w:t>
      </w:r>
    </w:p>
    <w:p w14:paraId="12EB18F4" w14:textId="77777777" w:rsidR="00A35E2A" w:rsidRDefault="00A35E2A" w:rsidP="00A35E2A">
      <w:pPr>
        <w:spacing w:after="110"/>
      </w:pPr>
      <w:r>
        <w:rPr>
          <w:rFonts w:ascii="Segoe UI" w:eastAsia="Segoe UI" w:hAnsi="Segoe UI" w:cs="Segoe UI"/>
          <w:color w:val="605E5C"/>
          <w:sz w:val="20"/>
          <w:szCs w:val="20"/>
        </w:rPr>
        <w:br/>
        <w:t>0:34</w:t>
      </w:r>
      <w:r>
        <w:rPr>
          <w:rFonts w:ascii="Segoe UI" w:eastAsia="Segoe UI" w:hAnsi="Segoe UI" w:cs="Segoe UI"/>
          <w:color w:val="323130"/>
          <w:sz w:val="20"/>
          <w:szCs w:val="20"/>
        </w:rPr>
        <w:br/>
        <w:t>The principle goes by other names as well, such as the Law of Attraction, Manifesting, and positive mindset.</w:t>
      </w:r>
    </w:p>
    <w:p w14:paraId="6029082B" w14:textId="77777777" w:rsidR="00A35E2A" w:rsidRDefault="00A35E2A" w:rsidP="00A35E2A">
      <w:pPr>
        <w:spacing w:after="110"/>
      </w:pPr>
      <w:r>
        <w:rPr>
          <w:rFonts w:ascii="Segoe UI" w:eastAsia="Segoe UI" w:hAnsi="Segoe UI" w:cs="Segoe UI"/>
          <w:color w:val="605E5C"/>
          <w:sz w:val="20"/>
          <w:szCs w:val="20"/>
        </w:rPr>
        <w:br/>
        <w:t>0:43</w:t>
      </w:r>
      <w:r>
        <w:rPr>
          <w:rFonts w:ascii="Segoe UI" w:eastAsia="Segoe UI" w:hAnsi="Segoe UI" w:cs="Segoe UI"/>
          <w:color w:val="323130"/>
          <w:sz w:val="20"/>
          <w:szCs w:val="20"/>
        </w:rPr>
        <w:br/>
        <w:t>Neville Goddard explained in his book The Principle of the Law of Assumption, saying that whatever we assume to be true will eventually become true.</w:t>
      </w:r>
    </w:p>
    <w:p w14:paraId="212B4BC7" w14:textId="77777777" w:rsidR="00A35E2A" w:rsidRDefault="00A35E2A" w:rsidP="00A35E2A">
      <w:pPr>
        <w:spacing w:after="110"/>
      </w:pPr>
      <w:r>
        <w:rPr>
          <w:rFonts w:ascii="Segoe UI" w:eastAsia="Segoe UI" w:hAnsi="Segoe UI" w:cs="Segoe UI"/>
          <w:color w:val="605E5C"/>
          <w:sz w:val="20"/>
          <w:szCs w:val="20"/>
        </w:rPr>
        <w:lastRenderedPageBreak/>
        <w:br/>
        <w:t>0:52</w:t>
      </w:r>
      <w:r>
        <w:rPr>
          <w:rFonts w:ascii="Segoe UI" w:eastAsia="Segoe UI" w:hAnsi="Segoe UI" w:cs="Segoe UI"/>
          <w:color w:val="323130"/>
          <w:sz w:val="20"/>
          <w:szCs w:val="20"/>
        </w:rPr>
        <w:br/>
        <w:t>For better or for worse, the principle goes like this.</w:t>
      </w:r>
    </w:p>
    <w:p w14:paraId="1506CD8A" w14:textId="77777777" w:rsidR="00A35E2A" w:rsidRDefault="00A35E2A" w:rsidP="00A35E2A">
      <w:pPr>
        <w:spacing w:after="110"/>
      </w:pPr>
      <w:r>
        <w:rPr>
          <w:rFonts w:ascii="Segoe UI" w:eastAsia="Segoe UI" w:hAnsi="Segoe UI" w:cs="Segoe UI"/>
          <w:color w:val="605E5C"/>
          <w:sz w:val="20"/>
          <w:szCs w:val="20"/>
        </w:rPr>
        <w:br/>
        <w:t>0:56</w:t>
      </w:r>
      <w:r>
        <w:rPr>
          <w:rFonts w:ascii="Segoe UI" w:eastAsia="Segoe UI" w:hAnsi="Segoe UI" w:cs="Segoe UI"/>
          <w:color w:val="323130"/>
          <w:sz w:val="20"/>
          <w:szCs w:val="20"/>
        </w:rPr>
        <w:br/>
        <w:t>If we can use our imagination to visualize the best outcome and then assume it will happen, we're halfway there.</w:t>
      </w:r>
    </w:p>
    <w:p w14:paraId="4107DC1B" w14:textId="77777777" w:rsidR="00A35E2A" w:rsidRDefault="00A35E2A" w:rsidP="00A35E2A">
      <w:pPr>
        <w:spacing w:after="110"/>
      </w:pPr>
      <w:r>
        <w:rPr>
          <w:rFonts w:ascii="Segoe UI" w:eastAsia="Segoe UI" w:hAnsi="Segoe UI" w:cs="Segoe UI"/>
          <w:color w:val="605E5C"/>
          <w:sz w:val="20"/>
          <w:szCs w:val="20"/>
        </w:rPr>
        <w:br/>
        <w:t>1:03</w:t>
      </w:r>
      <w:r>
        <w:rPr>
          <w:rFonts w:ascii="Segoe UI" w:eastAsia="Segoe UI" w:hAnsi="Segoe UI" w:cs="Segoe UI"/>
          <w:color w:val="323130"/>
          <w:sz w:val="20"/>
          <w:szCs w:val="20"/>
        </w:rPr>
        <w:br/>
        <w:t>The second part is talking to ourselves in a positive way and believing what we say to ourselves.</w:t>
      </w:r>
    </w:p>
    <w:p w14:paraId="6593E1C1" w14:textId="77777777" w:rsidR="00A35E2A" w:rsidRDefault="00A35E2A" w:rsidP="00A35E2A">
      <w:pPr>
        <w:spacing w:after="110"/>
      </w:pPr>
      <w:r>
        <w:rPr>
          <w:rFonts w:ascii="Segoe UI" w:eastAsia="Segoe UI" w:hAnsi="Segoe UI" w:cs="Segoe UI"/>
          <w:color w:val="605E5C"/>
          <w:sz w:val="20"/>
          <w:szCs w:val="20"/>
        </w:rPr>
        <w:br/>
        <w:t>1:09</w:t>
      </w:r>
      <w:r>
        <w:rPr>
          <w:rFonts w:ascii="Segoe UI" w:eastAsia="Segoe UI" w:hAnsi="Segoe UI" w:cs="Segoe UI"/>
          <w:color w:val="323130"/>
          <w:sz w:val="20"/>
          <w:szCs w:val="20"/>
        </w:rPr>
        <w:br/>
        <w:t>The subconscious part of our brains can't tell the difference between the truth and a lie, and we'll believe what you tell it.</w:t>
      </w:r>
    </w:p>
    <w:p w14:paraId="7548A32B" w14:textId="77777777" w:rsidR="00A35E2A" w:rsidRDefault="00A35E2A" w:rsidP="00A35E2A">
      <w:pPr>
        <w:spacing w:after="110"/>
      </w:pPr>
      <w:r>
        <w:rPr>
          <w:rFonts w:ascii="Segoe UI" w:eastAsia="Segoe UI" w:hAnsi="Segoe UI" w:cs="Segoe UI"/>
          <w:color w:val="605E5C"/>
          <w:sz w:val="20"/>
          <w:szCs w:val="20"/>
        </w:rPr>
        <w:br/>
        <w:t>1:16</w:t>
      </w:r>
      <w:r>
        <w:rPr>
          <w:rFonts w:ascii="Segoe UI" w:eastAsia="Segoe UI" w:hAnsi="Segoe UI" w:cs="Segoe UI"/>
          <w:color w:val="323130"/>
          <w:sz w:val="20"/>
          <w:szCs w:val="20"/>
        </w:rPr>
        <w:br/>
        <w:t>The trick is to tell it what you want it to believe and you may have to repeat it over and over until it is ingrained.</w:t>
      </w:r>
    </w:p>
    <w:p w14:paraId="7EA8A4B3" w14:textId="77777777" w:rsidR="00A35E2A" w:rsidRDefault="00A35E2A" w:rsidP="00A35E2A">
      <w:pPr>
        <w:spacing w:after="110"/>
      </w:pPr>
      <w:r>
        <w:rPr>
          <w:rFonts w:ascii="Segoe UI" w:eastAsia="Segoe UI" w:hAnsi="Segoe UI" w:cs="Segoe UI"/>
          <w:color w:val="605E5C"/>
          <w:sz w:val="20"/>
          <w:szCs w:val="20"/>
        </w:rPr>
        <w:br/>
        <w:t>1:25</w:t>
      </w:r>
      <w:r>
        <w:rPr>
          <w:rFonts w:ascii="Segoe UI" w:eastAsia="Segoe UI" w:hAnsi="Segoe UI" w:cs="Segoe UI"/>
          <w:color w:val="323130"/>
          <w:sz w:val="20"/>
          <w:szCs w:val="20"/>
        </w:rPr>
        <w:br/>
        <w:t>How does this all work though?</w:t>
      </w:r>
    </w:p>
    <w:p w14:paraId="26C35F70" w14:textId="77777777" w:rsidR="00A35E2A" w:rsidRDefault="00A35E2A" w:rsidP="00A35E2A">
      <w:pPr>
        <w:spacing w:after="110"/>
      </w:pPr>
      <w:r>
        <w:rPr>
          <w:rFonts w:ascii="Segoe UI" w:eastAsia="Segoe UI" w:hAnsi="Segoe UI" w:cs="Segoe UI"/>
          <w:color w:val="605E5C"/>
          <w:sz w:val="20"/>
          <w:szCs w:val="20"/>
        </w:rPr>
        <w:br/>
        <w:t>1:27</w:t>
      </w:r>
      <w:r>
        <w:rPr>
          <w:rFonts w:ascii="Segoe UI" w:eastAsia="Segoe UI" w:hAnsi="Segoe UI" w:cs="Segoe UI"/>
          <w:color w:val="323130"/>
          <w:sz w:val="20"/>
          <w:szCs w:val="20"/>
        </w:rPr>
        <w:br/>
        <w:t>There is science to back this up, actual neuroscience.</w:t>
      </w:r>
    </w:p>
    <w:p w14:paraId="303121A2" w14:textId="77777777" w:rsidR="00A35E2A" w:rsidRDefault="00A35E2A" w:rsidP="00A35E2A">
      <w:pPr>
        <w:spacing w:after="110"/>
      </w:pPr>
      <w:r>
        <w:rPr>
          <w:rFonts w:ascii="Segoe UI" w:eastAsia="Segoe UI" w:hAnsi="Segoe UI" w:cs="Segoe UI"/>
          <w:color w:val="605E5C"/>
          <w:sz w:val="20"/>
          <w:szCs w:val="20"/>
        </w:rPr>
        <w:br/>
        <w:t>1:31</w:t>
      </w:r>
      <w:r>
        <w:rPr>
          <w:rFonts w:ascii="Segoe UI" w:eastAsia="Segoe UI" w:hAnsi="Segoe UI" w:cs="Segoe UI"/>
          <w:color w:val="323130"/>
          <w:sz w:val="20"/>
          <w:szCs w:val="20"/>
        </w:rPr>
        <w:br/>
        <w:t>So I'd like to show you a video and kind of explains it a little bit more.</w:t>
      </w:r>
    </w:p>
    <w:p w14:paraId="67E40470" w14:textId="77777777" w:rsidR="00A35E2A" w:rsidRDefault="00A35E2A" w:rsidP="00A35E2A">
      <w:pPr>
        <w:spacing w:after="110"/>
      </w:pPr>
      <w:r>
        <w:rPr>
          <w:rFonts w:ascii="Segoe UI" w:eastAsia="Segoe UI" w:hAnsi="Segoe UI" w:cs="Segoe UI"/>
          <w:color w:val="605E5C"/>
          <w:sz w:val="20"/>
          <w:szCs w:val="20"/>
        </w:rPr>
        <w:br/>
        <w:t>1:37</w:t>
      </w:r>
      <w:r>
        <w:rPr>
          <w:rFonts w:ascii="Segoe UI" w:eastAsia="Segoe UI" w:hAnsi="Segoe UI" w:cs="Segoe UI"/>
          <w:color w:val="323130"/>
          <w:sz w:val="20"/>
          <w:szCs w:val="20"/>
        </w:rPr>
        <w:br/>
        <w:t>Stay tuned, it works.</w:t>
      </w:r>
    </w:p>
    <w:p w14:paraId="318B2C8F" w14:textId="77777777" w:rsidR="00A35E2A" w:rsidRDefault="00A35E2A" w:rsidP="00A35E2A">
      <w:pPr>
        <w:spacing w:after="110"/>
      </w:pPr>
      <w:r>
        <w:rPr>
          <w:rFonts w:ascii="Segoe UI" w:eastAsia="Segoe UI" w:hAnsi="Segoe UI" w:cs="Segoe UI"/>
          <w:color w:val="605E5C"/>
          <w:sz w:val="20"/>
          <w:szCs w:val="20"/>
        </w:rPr>
        <w:br/>
        <w:t>1:38</w:t>
      </w:r>
      <w:r>
        <w:rPr>
          <w:rFonts w:ascii="Segoe UI" w:eastAsia="Segoe UI" w:hAnsi="Segoe UI" w:cs="Segoe UI"/>
          <w:color w:val="323130"/>
          <w:sz w:val="20"/>
          <w:szCs w:val="20"/>
        </w:rPr>
        <w:br/>
        <w:t>I'm a life coach and this is something I teach to all my clients.</w:t>
      </w:r>
    </w:p>
    <w:p w14:paraId="433924B1" w14:textId="77777777" w:rsidR="00A35E2A" w:rsidRDefault="00A35E2A" w:rsidP="00A35E2A">
      <w:pPr>
        <w:spacing w:after="110"/>
      </w:pPr>
      <w:r>
        <w:rPr>
          <w:rFonts w:ascii="Segoe UI" w:eastAsia="Segoe UI" w:hAnsi="Segoe UI" w:cs="Segoe UI"/>
          <w:color w:val="605E5C"/>
          <w:sz w:val="20"/>
          <w:szCs w:val="20"/>
        </w:rPr>
        <w:br/>
        <w:t>1:41</w:t>
      </w:r>
      <w:r>
        <w:rPr>
          <w:rFonts w:ascii="Segoe UI" w:eastAsia="Segoe UI" w:hAnsi="Segoe UI" w:cs="Segoe UI"/>
          <w:color w:val="323130"/>
          <w:sz w:val="20"/>
          <w:szCs w:val="20"/>
        </w:rPr>
        <w:br/>
        <w:t>So there's the place in the back of your brain called your reticular activating system.</w:t>
      </w:r>
    </w:p>
    <w:p w14:paraId="024183BB" w14:textId="77777777" w:rsidR="00A35E2A" w:rsidRDefault="00A35E2A" w:rsidP="00A35E2A">
      <w:pPr>
        <w:spacing w:after="110"/>
      </w:pPr>
      <w:r>
        <w:rPr>
          <w:rFonts w:ascii="Segoe UI" w:eastAsia="Segoe UI" w:hAnsi="Segoe UI" w:cs="Segoe UI"/>
          <w:color w:val="605E5C"/>
          <w:sz w:val="20"/>
          <w:szCs w:val="20"/>
        </w:rPr>
        <w:br/>
        <w:t>1:45</w:t>
      </w:r>
      <w:r>
        <w:rPr>
          <w:rFonts w:ascii="Segoe UI" w:eastAsia="Segoe UI" w:hAnsi="Segoe UI" w:cs="Segoe UI"/>
          <w:color w:val="323130"/>
          <w:sz w:val="20"/>
          <w:szCs w:val="20"/>
        </w:rPr>
        <w:br/>
        <w:t>We call it the rats for short.</w:t>
      </w:r>
    </w:p>
    <w:p w14:paraId="26673FDA" w14:textId="77777777" w:rsidR="00A35E2A" w:rsidRDefault="00A35E2A" w:rsidP="00A35E2A">
      <w:pPr>
        <w:spacing w:after="110"/>
      </w:pPr>
      <w:r>
        <w:rPr>
          <w:rFonts w:ascii="Segoe UI" w:eastAsia="Segoe UI" w:hAnsi="Segoe UI" w:cs="Segoe UI"/>
          <w:color w:val="605E5C"/>
          <w:sz w:val="20"/>
          <w:szCs w:val="20"/>
        </w:rPr>
        <w:lastRenderedPageBreak/>
        <w:br/>
        <w:t>1:47</w:t>
      </w:r>
      <w:r>
        <w:rPr>
          <w:rFonts w:ascii="Segoe UI" w:eastAsia="Segoe UI" w:hAnsi="Segoe UI" w:cs="Segoe UI"/>
          <w:color w:val="323130"/>
          <w:sz w:val="20"/>
          <w:szCs w:val="20"/>
        </w:rPr>
        <w:br/>
        <w:t>And its job is to sort all the information that comes into your brain.</w:t>
      </w:r>
    </w:p>
    <w:p w14:paraId="62095A66" w14:textId="77777777" w:rsidR="00A35E2A" w:rsidRDefault="00A35E2A" w:rsidP="00A35E2A">
      <w:pPr>
        <w:spacing w:after="110"/>
      </w:pPr>
      <w:r>
        <w:rPr>
          <w:rFonts w:ascii="Segoe UI" w:eastAsia="Segoe UI" w:hAnsi="Segoe UI" w:cs="Segoe UI"/>
          <w:color w:val="605E5C"/>
          <w:sz w:val="20"/>
          <w:szCs w:val="20"/>
        </w:rPr>
        <w:br/>
        <w:t>1:51</w:t>
      </w:r>
      <w:r>
        <w:rPr>
          <w:rFonts w:ascii="Segoe UI" w:eastAsia="Segoe UI" w:hAnsi="Segoe UI" w:cs="Segoe UI"/>
          <w:color w:val="323130"/>
          <w:sz w:val="20"/>
          <w:szCs w:val="20"/>
        </w:rPr>
        <w:br/>
        <w:t>About 11,000,000 pieces of information come into your brain in every moment and you can process about 20-6 pieces of information in any moment.</w:t>
      </w:r>
    </w:p>
    <w:p w14:paraId="1BDDE17C" w14:textId="77777777" w:rsidR="00A35E2A" w:rsidRDefault="00A35E2A" w:rsidP="00A35E2A">
      <w:pPr>
        <w:spacing w:after="110"/>
      </w:pPr>
      <w:r>
        <w:rPr>
          <w:rFonts w:ascii="Segoe UI" w:eastAsia="Segoe UI" w:hAnsi="Segoe UI" w:cs="Segoe UI"/>
          <w:color w:val="605E5C"/>
          <w:sz w:val="20"/>
          <w:szCs w:val="20"/>
        </w:rPr>
        <w:br/>
        <w:t>2:00</w:t>
      </w:r>
      <w:r>
        <w:rPr>
          <w:rFonts w:ascii="Segoe UI" w:eastAsia="Segoe UI" w:hAnsi="Segoe UI" w:cs="Segoe UI"/>
          <w:color w:val="323130"/>
          <w:sz w:val="20"/>
          <w:szCs w:val="20"/>
        </w:rPr>
        <w:br/>
        <w:t>So there's a lot that gets filtered out and your raz, the part that filters that starts working the second you wake up in the morning.</w:t>
      </w:r>
    </w:p>
    <w:p w14:paraId="2A201123" w14:textId="77777777" w:rsidR="00A35E2A" w:rsidRDefault="00A35E2A" w:rsidP="00A35E2A">
      <w:pPr>
        <w:spacing w:after="110"/>
      </w:pPr>
      <w:r>
        <w:rPr>
          <w:rFonts w:ascii="Segoe UI" w:eastAsia="Segoe UI" w:hAnsi="Segoe UI" w:cs="Segoe UI"/>
          <w:color w:val="605E5C"/>
          <w:sz w:val="20"/>
          <w:szCs w:val="20"/>
        </w:rPr>
        <w:br/>
        <w:t>2:09</w:t>
      </w:r>
      <w:r>
        <w:rPr>
          <w:rFonts w:ascii="Segoe UI" w:eastAsia="Segoe UI" w:hAnsi="Segoe UI" w:cs="Segoe UI"/>
          <w:color w:val="323130"/>
          <w:sz w:val="20"/>
          <w:szCs w:val="20"/>
        </w:rPr>
        <w:br/>
        <w:t>And it's asking what it is that you want to focus on.</w:t>
      </w:r>
    </w:p>
    <w:p w14:paraId="2B3E434F" w14:textId="77777777" w:rsidR="00A35E2A" w:rsidRDefault="00A35E2A" w:rsidP="00A35E2A">
      <w:pPr>
        <w:spacing w:after="110"/>
      </w:pPr>
      <w:r>
        <w:rPr>
          <w:rFonts w:ascii="Segoe UI" w:eastAsia="Segoe UI" w:hAnsi="Segoe UI" w:cs="Segoe UI"/>
          <w:color w:val="605E5C"/>
          <w:sz w:val="20"/>
          <w:szCs w:val="20"/>
        </w:rPr>
        <w:br/>
        <w:t>2:12</w:t>
      </w:r>
      <w:r>
        <w:rPr>
          <w:rFonts w:ascii="Segoe UI" w:eastAsia="Segoe UI" w:hAnsi="Segoe UI" w:cs="Segoe UI"/>
          <w:color w:val="323130"/>
          <w:sz w:val="20"/>
          <w:szCs w:val="20"/>
        </w:rPr>
        <w:br/>
        <w:t>What is it you want to look for in that day?</w:t>
      </w:r>
    </w:p>
    <w:p w14:paraId="0EA8EE24" w14:textId="77777777" w:rsidR="00A35E2A" w:rsidRDefault="00A35E2A" w:rsidP="00A35E2A">
      <w:pPr>
        <w:spacing w:after="110"/>
      </w:pPr>
      <w:r>
        <w:rPr>
          <w:rFonts w:ascii="Segoe UI" w:eastAsia="Segoe UI" w:hAnsi="Segoe UI" w:cs="Segoe UI"/>
          <w:color w:val="605E5C"/>
          <w:sz w:val="20"/>
          <w:szCs w:val="20"/>
        </w:rPr>
        <w:br/>
        <w:t>2:15</w:t>
      </w:r>
      <w:r>
        <w:rPr>
          <w:rFonts w:ascii="Segoe UI" w:eastAsia="Segoe UI" w:hAnsi="Segoe UI" w:cs="Segoe UI"/>
          <w:color w:val="323130"/>
          <w:sz w:val="20"/>
          <w:szCs w:val="20"/>
        </w:rPr>
        <w:br/>
        <w:t>So if you wake up and you're like, God, I'm so tired, this day is going to suck.</w:t>
      </w:r>
    </w:p>
    <w:p w14:paraId="01C496A6" w14:textId="77777777" w:rsidR="00A35E2A" w:rsidRDefault="00A35E2A" w:rsidP="00A35E2A">
      <w:pPr>
        <w:spacing w:after="110"/>
      </w:pPr>
      <w:r>
        <w:rPr>
          <w:rFonts w:ascii="Segoe UI" w:eastAsia="Segoe UI" w:hAnsi="Segoe UI" w:cs="Segoe UI"/>
          <w:color w:val="605E5C"/>
          <w:sz w:val="20"/>
          <w:szCs w:val="20"/>
        </w:rPr>
        <w:br/>
        <w:t>2:20</w:t>
      </w:r>
      <w:r>
        <w:rPr>
          <w:rFonts w:ascii="Segoe UI" w:eastAsia="Segoe UI" w:hAnsi="Segoe UI" w:cs="Segoe UI"/>
          <w:color w:val="323130"/>
          <w:sz w:val="20"/>
          <w:szCs w:val="20"/>
        </w:rPr>
        <w:br/>
        <w:t>Then it's like bam, thank you I it will filter all the information that comes in your brain for ways, times, events that actually suck and promote the fact that you are tired.</w:t>
      </w:r>
    </w:p>
    <w:p w14:paraId="6DD4214A" w14:textId="77777777" w:rsidR="00A35E2A" w:rsidRDefault="00A35E2A" w:rsidP="00A35E2A">
      <w:pPr>
        <w:spacing w:after="110"/>
      </w:pPr>
      <w:r>
        <w:rPr>
          <w:rFonts w:ascii="Segoe UI" w:eastAsia="Segoe UI" w:hAnsi="Segoe UI" w:cs="Segoe UI"/>
          <w:color w:val="605E5C"/>
          <w:sz w:val="20"/>
          <w:szCs w:val="20"/>
        </w:rPr>
        <w:br/>
        <w:t>2:32</w:t>
      </w:r>
      <w:r>
        <w:rPr>
          <w:rFonts w:ascii="Segoe UI" w:eastAsia="Segoe UI" w:hAnsi="Segoe UI" w:cs="Segoe UI"/>
          <w:color w:val="323130"/>
          <w:sz w:val="20"/>
          <w:szCs w:val="20"/>
        </w:rPr>
        <w:br/>
        <w:t>But if you tell it something like I'm lucky I'm peaceful, it will start to look for that in your brain because that is what you have told.</w:t>
      </w:r>
    </w:p>
    <w:p w14:paraId="7E0DFC8E" w14:textId="77777777" w:rsidR="00A35E2A" w:rsidRDefault="00A35E2A" w:rsidP="00A35E2A">
      <w:pPr>
        <w:spacing w:after="110"/>
      </w:pPr>
      <w:r>
        <w:rPr>
          <w:rFonts w:ascii="Segoe UI" w:eastAsia="Segoe UI" w:hAnsi="Segoe UI" w:cs="Segoe UI"/>
          <w:color w:val="605E5C"/>
          <w:sz w:val="20"/>
          <w:szCs w:val="20"/>
        </w:rPr>
        <w:br/>
        <w:t>2:41</w:t>
      </w:r>
      <w:r>
        <w:rPr>
          <w:rFonts w:ascii="Segoe UI" w:eastAsia="Segoe UI" w:hAnsi="Segoe UI" w:cs="Segoe UI"/>
          <w:color w:val="323130"/>
          <w:sz w:val="20"/>
          <w:szCs w:val="20"/>
        </w:rPr>
        <w:br/>
        <w:t>It is important to you.</w:t>
      </w:r>
    </w:p>
    <w:p w14:paraId="799EE146" w14:textId="77777777" w:rsidR="00A35E2A" w:rsidRDefault="00A35E2A" w:rsidP="00A35E2A">
      <w:pPr>
        <w:spacing w:after="110"/>
      </w:pPr>
      <w:r>
        <w:rPr>
          <w:rFonts w:ascii="Segoe UI" w:eastAsia="Segoe UI" w:hAnsi="Segoe UI" w:cs="Segoe UI"/>
          <w:color w:val="605E5C"/>
          <w:sz w:val="20"/>
          <w:szCs w:val="20"/>
        </w:rPr>
        <w:br/>
        <w:t>2:43</w:t>
      </w:r>
      <w:r>
        <w:rPr>
          <w:rFonts w:ascii="Segoe UI" w:eastAsia="Segoe UI" w:hAnsi="Segoe UI" w:cs="Segoe UI"/>
          <w:color w:val="323130"/>
          <w:sz w:val="20"/>
          <w:szCs w:val="20"/>
        </w:rPr>
        <w:br/>
        <w:t>Just make sure that you say it in the positive.</w:t>
      </w:r>
    </w:p>
    <w:p w14:paraId="5F3526D9" w14:textId="77777777" w:rsidR="00A35E2A" w:rsidRDefault="00A35E2A" w:rsidP="00A35E2A">
      <w:pPr>
        <w:spacing w:after="110"/>
      </w:pPr>
      <w:r>
        <w:rPr>
          <w:rFonts w:ascii="Segoe UI" w:eastAsia="Segoe UI" w:hAnsi="Segoe UI" w:cs="Segoe UI"/>
          <w:color w:val="605E5C"/>
          <w:sz w:val="20"/>
          <w:szCs w:val="20"/>
        </w:rPr>
        <w:br/>
        <w:t>2:47</w:t>
      </w:r>
      <w:r>
        <w:rPr>
          <w:rFonts w:ascii="Segoe UI" w:eastAsia="Segoe UI" w:hAnsi="Segoe UI" w:cs="Segoe UI"/>
          <w:color w:val="323130"/>
          <w:sz w:val="20"/>
          <w:szCs w:val="20"/>
        </w:rPr>
        <w:br/>
        <w:t>Don't say I don't want to be because the brain doesn't understand negative, it only only understands the positive.</w:t>
      </w:r>
    </w:p>
    <w:p w14:paraId="15204CBE" w14:textId="77777777" w:rsidR="00A35E2A" w:rsidRDefault="00A35E2A" w:rsidP="00A35E2A">
      <w:pPr>
        <w:spacing w:after="110"/>
      </w:pPr>
      <w:r>
        <w:rPr>
          <w:rFonts w:ascii="Segoe UI" w:eastAsia="Segoe UI" w:hAnsi="Segoe UI" w:cs="Segoe UI"/>
          <w:color w:val="605E5C"/>
          <w:sz w:val="20"/>
          <w:szCs w:val="20"/>
        </w:rPr>
        <w:br/>
        <w:t>2:52</w:t>
      </w:r>
      <w:r>
        <w:rPr>
          <w:rFonts w:ascii="Segoe UI" w:eastAsia="Segoe UI" w:hAnsi="Segoe UI" w:cs="Segoe UI"/>
          <w:color w:val="323130"/>
          <w:sz w:val="20"/>
          <w:szCs w:val="20"/>
        </w:rPr>
        <w:br/>
      </w:r>
      <w:r>
        <w:rPr>
          <w:rFonts w:ascii="Segoe UI" w:eastAsia="Segoe UI" w:hAnsi="Segoe UI" w:cs="Segoe UI"/>
          <w:color w:val="323130"/>
          <w:sz w:val="20"/>
          <w:szCs w:val="20"/>
        </w:rPr>
        <w:lastRenderedPageBreak/>
        <w:t>And if you do this day after day after day with the same thing, eventually you don't even need to do this as much because your brain already knows.</w:t>
      </w:r>
    </w:p>
    <w:p w14:paraId="132CDCCF" w14:textId="77777777" w:rsidR="00A35E2A" w:rsidRDefault="00A35E2A" w:rsidP="00A35E2A">
      <w:pPr>
        <w:spacing w:after="110"/>
      </w:pPr>
      <w:r>
        <w:rPr>
          <w:rFonts w:ascii="Segoe UI" w:eastAsia="Segoe UI" w:hAnsi="Segoe UI" w:cs="Segoe UI"/>
          <w:color w:val="605E5C"/>
          <w:sz w:val="20"/>
          <w:szCs w:val="20"/>
        </w:rPr>
        <w:br/>
        <w:t>3:00</w:t>
      </w:r>
      <w:r>
        <w:rPr>
          <w:rFonts w:ascii="Segoe UI" w:eastAsia="Segoe UI" w:hAnsi="Segoe UI" w:cs="Segoe UI"/>
          <w:color w:val="323130"/>
          <w:sz w:val="20"/>
          <w:szCs w:val="20"/>
        </w:rPr>
        <w:br/>
        <w:t>Oh, when I become conscious, that's what I want to think about.</w:t>
      </w:r>
    </w:p>
    <w:p w14:paraId="3B1FA520" w14:textId="77777777" w:rsidR="00A35E2A" w:rsidRDefault="00A35E2A" w:rsidP="00A35E2A">
      <w:pPr>
        <w:spacing w:after="110"/>
      </w:pPr>
      <w:r>
        <w:rPr>
          <w:rFonts w:ascii="Segoe UI" w:eastAsia="Segoe UI" w:hAnsi="Segoe UI" w:cs="Segoe UI"/>
          <w:color w:val="605E5C"/>
          <w:sz w:val="20"/>
          <w:szCs w:val="20"/>
        </w:rPr>
        <w:br/>
        <w:t>3:03</w:t>
      </w:r>
      <w:r>
        <w:rPr>
          <w:rFonts w:ascii="Segoe UI" w:eastAsia="Segoe UI" w:hAnsi="Segoe UI" w:cs="Segoe UI"/>
          <w:color w:val="323130"/>
          <w:sz w:val="20"/>
          <w:szCs w:val="20"/>
        </w:rPr>
        <w:br/>
        <w:t>That's what I want to look for.</w:t>
      </w:r>
    </w:p>
    <w:p w14:paraId="480E91BE" w14:textId="77777777" w:rsidR="00A35E2A" w:rsidRDefault="00A35E2A" w:rsidP="00A35E2A">
      <w:pPr>
        <w:spacing w:after="110"/>
      </w:pPr>
      <w:r>
        <w:rPr>
          <w:rFonts w:ascii="Segoe UI" w:eastAsia="Segoe UI" w:hAnsi="Segoe UI" w:cs="Segoe UI"/>
          <w:color w:val="605E5C"/>
          <w:sz w:val="20"/>
          <w:szCs w:val="20"/>
        </w:rPr>
        <w:br/>
        <w:t>3:04</w:t>
      </w:r>
      <w:r>
        <w:rPr>
          <w:rFonts w:ascii="Segoe UI" w:eastAsia="Segoe UI" w:hAnsi="Segoe UI" w:cs="Segoe UI"/>
          <w:color w:val="323130"/>
          <w:sz w:val="20"/>
          <w:szCs w:val="20"/>
        </w:rPr>
        <w:br/>
        <w:t>This is also why it works when you are thinking about buying a red car and suddenly you see red cars everywhere.</w:t>
      </w:r>
    </w:p>
    <w:p w14:paraId="71FA0D0C" w14:textId="77777777" w:rsidR="00A35E2A" w:rsidRDefault="00A35E2A" w:rsidP="00A35E2A">
      <w:pPr>
        <w:spacing w:after="110"/>
      </w:pPr>
      <w:r>
        <w:rPr>
          <w:rFonts w:ascii="Segoe UI" w:eastAsia="Segoe UI" w:hAnsi="Segoe UI" w:cs="Segoe UI"/>
          <w:color w:val="605E5C"/>
          <w:sz w:val="20"/>
          <w:szCs w:val="20"/>
        </w:rPr>
        <w:br/>
        <w:t>3:11</w:t>
      </w:r>
      <w:r>
        <w:rPr>
          <w:rFonts w:ascii="Segoe UI" w:eastAsia="Segoe UI" w:hAnsi="Segoe UI" w:cs="Segoe UI"/>
          <w:color w:val="323130"/>
          <w:sz w:val="20"/>
          <w:szCs w:val="20"/>
        </w:rPr>
        <w:br/>
        <w:t>It's a reticular activating system in the back of your brain.</w:t>
      </w:r>
    </w:p>
    <w:p w14:paraId="20D37C33" w14:textId="77777777" w:rsidR="00A35E2A" w:rsidRDefault="00A35E2A" w:rsidP="00A35E2A">
      <w:pPr>
        <w:spacing w:after="110"/>
      </w:pPr>
      <w:r>
        <w:rPr>
          <w:rFonts w:ascii="Segoe UI" w:eastAsia="Segoe UI" w:hAnsi="Segoe UI" w:cs="Segoe UI"/>
          <w:color w:val="605E5C"/>
          <w:sz w:val="20"/>
          <w:szCs w:val="20"/>
        </w:rPr>
        <w:br/>
        <w:t>3:15</w:t>
      </w:r>
      <w:r>
        <w:rPr>
          <w:rFonts w:ascii="Segoe UI" w:eastAsia="Segoe UI" w:hAnsi="Segoe UI" w:cs="Segoe UI"/>
          <w:color w:val="323130"/>
          <w:sz w:val="20"/>
          <w:szCs w:val="20"/>
        </w:rPr>
        <w:br/>
        <w:t>So lucky girl syndrome actually has something to it.</w:t>
      </w:r>
    </w:p>
    <w:p w14:paraId="6C50674C" w14:textId="77777777" w:rsidR="00A35E2A" w:rsidRDefault="00A35E2A" w:rsidP="00A35E2A">
      <w:pPr>
        <w:spacing w:after="110"/>
      </w:pPr>
      <w:r>
        <w:rPr>
          <w:rFonts w:ascii="Segoe UI" w:eastAsia="Segoe UI" w:hAnsi="Segoe UI" w:cs="Segoe UI"/>
          <w:color w:val="605E5C"/>
          <w:sz w:val="20"/>
          <w:szCs w:val="20"/>
        </w:rPr>
        <w:br/>
        <w:t>3:21</w:t>
      </w:r>
      <w:r>
        <w:rPr>
          <w:rFonts w:ascii="Segoe UI" w:eastAsia="Segoe UI" w:hAnsi="Segoe UI" w:cs="Segoe UI"/>
          <w:color w:val="323130"/>
          <w:sz w:val="20"/>
          <w:szCs w:val="20"/>
        </w:rPr>
        <w:br/>
        <w:t>Changing your mindset is a habit, just like going to the gym and eating healthy.</w:t>
      </w:r>
    </w:p>
    <w:p w14:paraId="6397C658" w14:textId="77777777" w:rsidR="00A35E2A" w:rsidRDefault="00A35E2A" w:rsidP="00A35E2A">
      <w:pPr>
        <w:spacing w:after="110"/>
      </w:pPr>
      <w:r>
        <w:rPr>
          <w:rFonts w:ascii="Segoe UI" w:eastAsia="Segoe UI" w:hAnsi="Segoe UI" w:cs="Segoe UI"/>
          <w:color w:val="605E5C"/>
          <w:sz w:val="20"/>
          <w:szCs w:val="20"/>
        </w:rPr>
        <w:br/>
        <w:t>3:25</w:t>
      </w:r>
      <w:r>
        <w:rPr>
          <w:rFonts w:ascii="Segoe UI" w:eastAsia="Segoe UI" w:hAnsi="Segoe UI" w:cs="Segoe UI"/>
          <w:color w:val="323130"/>
          <w:sz w:val="20"/>
          <w:szCs w:val="20"/>
        </w:rPr>
        <w:br/>
        <w:t>The human brain is biased towards negativity.</w:t>
      </w:r>
    </w:p>
    <w:p w14:paraId="50A101FF" w14:textId="77777777" w:rsidR="00A35E2A" w:rsidRDefault="00A35E2A" w:rsidP="00A35E2A">
      <w:pPr>
        <w:spacing w:after="110"/>
      </w:pPr>
      <w:r>
        <w:rPr>
          <w:rFonts w:ascii="Segoe UI" w:eastAsia="Segoe UI" w:hAnsi="Segoe UI" w:cs="Segoe UI"/>
          <w:color w:val="605E5C"/>
          <w:sz w:val="20"/>
          <w:szCs w:val="20"/>
        </w:rPr>
        <w:br/>
        <w:t>3:28</w:t>
      </w:r>
      <w:r>
        <w:rPr>
          <w:rFonts w:ascii="Segoe UI" w:eastAsia="Segoe UI" w:hAnsi="Segoe UI" w:cs="Segoe UI"/>
          <w:color w:val="323130"/>
          <w:sz w:val="20"/>
          <w:szCs w:val="20"/>
        </w:rPr>
        <w:br/>
        <w:t>We all have that inner voice, that inner critic that says things like you can't do that or it'll never work, you'll never lose the weight or you'll never get the guy.</w:t>
      </w:r>
    </w:p>
    <w:p w14:paraId="4BD68048" w14:textId="77777777" w:rsidR="00A35E2A" w:rsidRDefault="00A35E2A" w:rsidP="00A35E2A">
      <w:pPr>
        <w:spacing w:after="110"/>
      </w:pPr>
      <w:r>
        <w:rPr>
          <w:rFonts w:ascii="Segoe UI" w:eastAsia="Segoe UI" w:hAnsi="Segoe UI" w:cs="Segoe UI"/>
          <w:color w:val="605E5C"/>
          <w:sz w:val="20"/>
          <w:szCs w:val="20"/>
        </w:rPr>
        <w:br/>
        <w:t>3:40</w:t>
      </w:r>
      <w:r>
        <w:rPr>
          <w:rFonts w:ascii="Segoe UI" w:eastAsia="Segoe UI" w:hAnsi="Segoe UI" w:cs="Segoe UI"/>
          <w:color w:val="323130"/>
          <w:sz w:val="20"/>
          <w:szCs w:val="20"/>
        </w:rPr>
        <w:br/>
        <w:t>But what if I told you there is a way to silence the inner critic and defeat your negative self talk?</w:t>
      </w:r>
    </w:p>
    <w:p w14:paraId="7F043287" w14:textId="77777777" w:rsidR="00A35E2A" w:rsidRDefault="00A35E2A" w:rsidP="00A35E2A">
      <w:pPr>
        <w:spacing w:after="110"/>
      </w:pPr>
      <w:r>
        <w:rPr>
          <w:rFonts w:ascii="Segoe UI" w:eastAsia="Segoe UI" w:hAnsi="Segoe UI" w:cs="Segoe UI"/>
          <w:color w:val="605E5C"/>
          <w:sz w:val="20"/>
          <w:szCs w:val="20"/>
        </w:rPr>
        <w:br/>
        <w:t>3:47</w:t>
      </w:r>
      <w:r>
        <w:rPr>
          <w:rFonts w:ascii="Segoe UI" w:eastAsia="Segoe UI" w:hAnsi="Segoe UI" w:cs="Segoe UI"/>
          <w:color w:val="323130"/>
          <w:sz w:val="20"/>
          <w:szCs w:val="20"/>
        </w:rPr>
        <w:br/>
        <w:t>Some tactics for dealing with self sabotage and the inner critic are to befriend it, give it a name and a voice.</w:t>
      </w:r>
    </w:p>
    <w:p w14:paraId="5F136638" w14:textId="77777777" w:rsidR="00A35E2A" w:rsidRDefault="00A35E2A" w:rsidP="00A35E2A">
      <w:pPr>
        <w:spacing w:after="110"/>
      </w:pPr>
      <w:r>
        <w:rPr>
          <w:rFonts w:ascii="Segoe UI" w:eastAsia="Segoe UI" w:hAnsi="Segoe UI" w:cs="Segoe UI"/>
          <w:color w:val="605E5C"/>
          <w:sz w:val="20"/>
          <w:szCs w:val="20"/>
        </w:rPr>
        <w:br/>
        <w:t>3:56</w:t>
      </w:r>
      <w:r>
        <w:rPr>
          <w:rFonts w:ascii="Segoe UI" w:eastAsia="Segoe UI" w:hAnsi="Segoe UI" w:cs="Segoe UI"/>
          <w:color w:val="323130"/>
          <w:sz w:val="20"/>
          <w:szCs w:val="20"/>
        </w:rPr>
        <w:br/>
        <w:t>Cross examine the inner critic.</w:t>
      </w:r>
    </w:p>
    <w:p w14:paraId="064551E2" w14:textId="77777777" w:rsidR="00A35E2A" w:rsidRDefault="00A35E2A" w:rsidP="00A35E2A">
      <w:pPr>
        <w:spacing w:after="110"/>
      </w:pPr>
      <w:r>
        <w:rPr>
          <w:rFonts w:ascii="Segoe UI" w:eastAsia="Segoe UI" w:hAnsi="Segoe UI" w:cs="Segoe UI"/>
          <w:color w:val="605E5C"/>
          <w:sz w:val="20"/>
          <w:szCs w:val="20"/>
        </w:rPr>
        <w:lastRenderedPageBreak/>
        <w:br/>
        <w:t>3:59</w:t>
      </w:r>
      <w:r>
        <w:rPr>
          <w:rFonts w:ascii="Segoe UI" w:eastAsia="Segoe UI" w:hAnsi="Segoe UI" w:cs="Segoe UI"/>
          <w:color w:val="323130"/>
          <w:sz w:val="20"/>
          <w:szCs w:val="20"/>
        </w:rPr>
        <w:br/>
        <w:t>Recognizing the inner critic is the first step.</w:t>
      </w:r>
    </w:p>
    <w:p w14:paraId="2C62EEEB" w14:textId="77777777" w:rsidR="00A35E2A" w:rsidRDefault="00A35E2A" w:rsidP="00A35E2A">
      <w:pPr>
        <w:spacing w:after="110"/>
      </w:pPr>
      <w:r>
        <w:rPr>
          <w:rFonts w:ascii="Segoe UI" w:eastAsia="Segoe UI" w:hAnsi="Segoe UI" w:cs="Segoe UI"/>
          <w:color w:val="605E5C"/>
          <w:sz w:val="20"/>
          <w:szCs w:val="20"/>
        </w:rPr>
        <w:br/>
        <w:t>4:03</w:t>
      </w:r>
      <w:r>
        <w:rPr>
          <w:rFonts w:ascii="Segoe UI" w:eastAsia="Segoe UI" w:hAnsi="Segoe UI" w:cs="Segoe UI"/>
          <w:color w:val="323130"/>
          <w:sz w:val="20"/>
          <w:szCs w:val="20"/>
        </w:rPr>
        <w:br/>
        <w:t>Some suggestions are that we give the inner critic a name.</w:t>
      </w:r>
    </w:p>
    <w:p w14:paraId="6A748077" w14:textId="77777777" w:rsidR="00A35E2A" w:rsidRDefault="00A35E2A" w:rsidP="00A35E2A">
      <w:pPr>
        <w:spacing w:after="110"/>
      </w:pPr>
      <w:r>
        <w:rPr>
          <w:rFonts w:ascii="Segoe UI" w:eastAsia="Segoe UI" w:hAnsi="Segoe UI" w:cs="Segoe UI"/>
          <w:color w:val="605E5C"/>
          <w:sz w:val="20"/>
          <w:szCs w:val="20"/>
        </w:rPr>
        <w:br/>
        <w:t>4:07</w:t>
      </w:r>
      <w:r>
        <w:rPr>
          <w:rFonts w:ascii="Segoe UI" w:eastAsia="Segoe UI" w:hAnsi="Segoe UI" w:cs="Segoe UI"/>
          <w:color w:val="323130"/>
          <w:sz w:val="20"/>
          <w:szCs w:val="20"/>
        </w:rPr>
        <w:br/>
        <w:t>Minder example is a negative Nelly and she resembles Eeyore but in human form.</w:t>
      </w:r>
    </w:p>
    <w:p w14:paraId="12713FEE" w14:textId="77777777" w:rsidR="00A35E2A" w:rsidRDefault="00A35E2A" w:rsidP="00A35E2A">
      <w:pPr>
        <w:spacing w:after="110"/>
      </w:pPr>
      <w:r>
        <w:rPr>
          <w:rFonts w:ascii="Segoe UI" w:eastAsia="Segoe UI" w:hAnsi="Segoe UI" w:cs="Segoe UI"/>
          <w:color w:val="605E5C"/>
          <w:sz w:val="20"/>
          <w:szCs w:val="20"/>
        </w:rPr>
        <w:br/>
        <w:t>4:13</w:t>
      </w:r>
      <w:r>
        <w:rPr>
          <w:rFonts w:ascii="Segoe UI" w:eastAsia="Segoe UI" w:hAnsi="Segoe UI" w:cs="Segoe UI"/>
          <w:color w:val="323130"/>
          <w:sz w:val="20"/>
          <w:szCs w:val="20"/>
        </w:rPr>
        <w:br/>
        <w:t>She frowns, she doesn't smile, and she sighs.</w:t>
      </w:r>
    </w:p>
    <w:p w14:paraId="1DAE5A1D" w14:textId="77777777" w:rsidR="00A35E2A" w:rsidRDefault="00A35E2A" w:rsidP="00A35E2A">
      <w:pPr>
        <w:spacing w:after="110"/>
      </w:pPr>
      <w:r>
        <w:rPr>
          <w:rFonts w:ascii="Segoe UI" w:eastAsia="Segoe UI" w:hAnsi="Segoe UI" w:cs="Segoe UI"/>
          <w:color w:val="605E5C"/>
          <w:sz w:val="20"/>
          <w:szCs w:val="20"/>
        </w:rPr>
        <w:br/>
        <w:t>4:17</w:t>
      </w:r>
      <w:r>
        <w:rPr>
          <w:rFonts w:ascii="Segoe UI" w:eastAsia="Segoe UI" w:hAnsi="Segoe UI" w:cs="Segoe UI"/>
          <w:color w:val="323130"/>
          <w:sz w:val="20"/>
          <w:szCs w:val="20"/>
        </w:rPr>
        <w:br/>
        <w:t>She always sees what could go wrong and likes to plant seeds of doubt wherever she goes.</w:t>
      </w:r>
    </w:p>
    <w:p w14:paraId="44C3DD68" w14:textId="77777777" w:rsidR="00A35E2A" w:rsidRDefault="00A35E2A" w:rsidP="00A35E2A">
      <w:pPr>
        <w:spacing w:after="110"/>
      </w:pPr>
      <w:r>
        <w:rPr>
          <w:rFonts w:ascii="Segoe UI" w:eastAsia="Segoe UI" w:hAnsi="Segoe UI" w:cs="Segoe UI"/>
          <w:color w:val="605E5C"/>
          <w:sz w:val="20"/>
          <w:szCs w:val="20"/>
        </w:rPr>
        <w:br/>
        <w:t>4:22</w:t>
      </w:r>
      <w:r>
        <w:rPr>
          <w:rFonts w:ascii="Segoe UI" w:eastAsia="Segoe UI" w:hAnsi="Segoe UI" w:cs="Segoe UI"/>
          <w:color w:val="323130"/>
          <w:sz w:val="20"/>
          <w:szCs w:val="20"/>
        </w:rPr>
        <w:br/>
        <w:t>She's nervous and full of anxiety and thinks that anything that can go wrong will go wrong.</w:t>
      </w:r>
    </w:p>
    <w:p w14:paraId="2911B493" w14:textId="77777777" w:rsidR="00A35E2A" w:rsidRDefault="00A35E2A" w:rsidP="00A35E2A">
      <w:pPr>
        <w:spacing w:after="110"/>
      </w:pPr>
      <w:r>
        <w:rPr>
          <w:rFonts w:ascii="Segoe UI" w:eastAsia="Segoe UI" w:hAnsi="Segoe UI" w:cs="Segoe UI"/>
          <w:color w:val="605E5C"/>
          <w:sz w:val="20"/>
          <w:szCs w:val="20"/>
        </w:rPr>
        <w:br/>
        <w:t>4:28</w:t>
      </w:r>
      <w:r>
        <w:rPr>
          <w:rFonts w:ascii="Segoe UI" w:eastAsia="Segoe UI" w:hAnsi="Segoe UI" w:cs="Segoe UI"/>
          <w:color w:val="323130"/>
          <w:sz w:val="20"/>
          <w:szCs w:val="20"/>
        </w:rPr>
        <w:br/>
        <w:t>She wants to protect me from emotional pain, but causes more harm than good in the long run.</w:t>
      </w:r>
    </w:p>
    <w:p w14:paraId="2749446B" w14:textId="77777777" w:rsidR="00A35E2A" w:rsidRDefault="00A35E2A" w:rsidP="00A35E2A">
      <w:pPr>
        <w:spacing w:after="110"/>
      </w:pPr>
      <w:r>
        <w:rPr>
          <w:rFonts w:ascii="Segoe UI" w:eastAsia="Segoe UI" w:hAnsi="Segoe UI" w:cs="Segoe UI"/>
          <w:color w:val="605E5C"/>
          <w:sz w:val="20"/>
          <w:szCs w:val="20"/>
        </w:rPr>
        <w:br/>
        <w:t>4:37</w:t>
      </w:r>
      <w:r>
        <w:rPr>
          <w:rFonts w:ascii="Segoe UI" w:eastAsia="Segoe UI" w:hAnsi="Segoe UI" w:cs="Segoe UI"/>
          <w:color w:val="323130"/>
          <w:sz w:val="20"/>
          <w:szCs w:val="20"/>
        </w:rPr>
        <w:br/>
        <w:t>I am learning to make friends with negative Nelly and realize that she's only trying to help me, but she isn't accurate in her assessment of me.</w:t>
      </w:r>
    </w:p>
    <w:p w14:paraId="40D28E9E" w14:textId="77777777" w:rsidR="00A35E2A" w:rsidRDefault="00A35E2A" w:rsidP="00A35E2A">
      <w:pPr>
        <w:spacing w:after="110"/>
      </w:pPr>
      <w:r>
        <w:rPr>
          <w:rFonts w:ascii="Segoe UI" w:eastAsia="Segoe UI" w:hAnsi="Segoe UI" w:cs="Segoe UI"/>
          <w:color w:val="605E5C"/>
          <w:sz w:val="20"/>
          <w:szCs w:val="20"/>
        </w:rPr>
        <w:br/>
        <w:t>4:47</w:t>
      </w:r>
      <w:r>
        <w:rPr>
          <w:rFonts w:ascii="Segoe UI" w:eastAsia="Segoe UI" w:hAnsi="Segoe UI" w:cs="Segoe UI"/>
          <w:color w:val="323130"/>
          <w:sz w:val="20"/>
          <w:szCs w:val="20"/>
        </w:rPr>
        <w:br/>
        <w:t>I can gently tell her she needs to be quiet and keep her opinions to herself.</w:t>
      </w:r>
    </w:p>
    <w:p w14:paraId="68B623C1" w14:textId="77777777" w:rsidR="00A35E2A" w:rsidRDefault="00A35E2A" w:rsidP="00A35E2A">
      <w:pPr>
        <w:spacing w:after="110"/>
      </w:pPr>
      <w:r>
        <w:rPr>
          <w:rFonts w:ascii="Segoe UI" w:eastAsia="Segoe UI" w:hAnsi="Segoe UI" w:cs="Segoe UI"/>
          <w:color w:val="605E5C"/>
          <w:sz w:val="20"/>
          <w:szCs w:val="20"/>
        </w:rPr>
        <w:br/>
        <w:t>4:51</w:t>
      </w:r>
      <w:r>
        <w:rPr>
          <w:rFonts w:ascii="Segoe UI" w:eastAsia="Segoe UI" w:hAnsi="Segoe UI" w:cs="Segoe UI"/>
          <w:color w:val="323130"/>
          <w:sz w:val="20"/>
          <w:szCs w:val="20"/>
        </w:rPr>
        <w:br/>
        <w:t>The inner coach in me is learning techniques to calm and tame the inner critic.</w:t>
      </w:r>
    </w:p>
    <w:p w14:paraId="2E869395" w14:textId="77777777" w:rsidR="00A35E2A" w:rsidRDefault="00A35E2A" w:rsidP="00A35E2A">
      <w:pPr>
        <w:spacing w:after="110"/>
      </w:pPr>
      <w:r>
        <w:rPr>
          <w:rFonts w:ascii="Segoe UI" w:eastAsia="Segoe UI" w:hAnsi="Segoe UI" w:cs="Segoe UI"/>
          <w:color w:val="605E5C"/>
          <w:sz w:val="20"/>
          <w:szCs w:val="20"/>
        </w:rPr>
        <w:br/>
        <w:t>4:57</w:t>
      </w:r>
      <w:r>
        <w:rPr>
          <w:rFonts w:ascii="Segoe UI" w:eastAsia="Segoe UI" w:hAnsi="Segoe UI" w:cs="Segoe UI"/>
          <w:color w:val="323130"/>
          <w:sz w:val="20"/>
          <w:szCs w:val="20"/>
        </w:rPr>
        <w:br/>
        <w:t>An essential part of disabling the inner critic is challenging those limiting beliefs and asking questions such as when did you start believing this?</w:t>
      </w:r>
    </w:p>
    <w:p w14:paraId="7BD88741" w14:textId="77777777" w:rsidR="00A35E2A" w:rsidRDefault="00A35E2A" w:rsidP="00A35E2A">
      <w:pPr>
        <w:spacing w:after="110"/>
      </w:pPr>
      <w:r>
        <w:rPr>
          <w:rFonts w:ascii="Segoe UI" w:eastAsia="Segoe UI" w:hAnsi="Segoe UI" w:cs="Segoe UI"/>
          <w:color w:val="605E5C"/>
          <w:sz w:val="20"/>
          <w:szCs w:val="20"/>
        </w:rPr>
        <w:br/>
        <w:t>5:06</w:t>
      </w:r>
      <w:r>
        <w:rPr>
          <w:rFonts w:ascii="Segoe UI" w:eastAsia="Segoe UI" w:hAnsi="Segoe UI" w:cs="Segoe UI"/>
          <w:color w:val="323130"/>
          <w:sz w:val="20"/>
          <w:szCs w:val="20"/>
        </w:rPr>
        <w:br/>
        <w:t>Does anyone not believe this about you?</w:t>
      </w:r>
    </w:p>
    <w:p w14:paraId="3CC9B76F" w14:textId="77777777" w:rsidR="00A35E2A" w:rsidRDefault="00A35E2A" w:rsidP="00A35E2A">
      <w:pPr>
        <w:spacing w:after="110"/>
      </w:pPr>
      <w:r>
        <w:rPr>
          <w:rFonts w:ascii="Segoe UI" w:eastAsia="Segoe UI" w:hAnsi="Segoe UI" w:cs="Segoe UI"/>
          <w:color w:val="605E5C"/>
          <w:sz w:val="20"/>
          <w:szCs w:val="20"/>
        </w:rPr>
        <w:lastRenderedPageBreak/>
        <w:br/>
        <w:t>5:09</w:t>
      </w:r>
      <w:r>
        <w:rPr>
          <w:rFonts w:ascii="Segoe UI" w:eastAsia="Segoe UI" w:hAnsi="Segoe UI" w:cs="Segoe UI"/>
          <w:color w:val="323130"/>
          <w:sz w:val="20"/>
          <w:szCs w:val="20"/>
        </w:rPr>
        <w:br/>
        <w:t>Another suggestion is to look for evidence that the inner critic is wrong.</w:t>
      </w:r>
    </w:p>
    <w:p w14:paraId="218EE9AE" w14:textId="77777777" w:rsidR="00A35E2A" w:rsidRDefault="00A35E2A" w:rsidP="00A35E2A">
      <w:pPr>
        <w:spacing w:after="110"/>
      </w:pPr>
      <w:r>
        <w:rPr>
          <w:rFonts w:ascii="Segoe UI" w:eastAsia="Segoe UI" w:hAnsi="Segoe UI" w:cs="Segoe UI"/>
          <w:color w:val="605E5C"/>
          <w:sz w:val="20"/>
          <w:szCs w:val="20"/>
        </w:rPr>
        <w:br/>
        <w:t>5:14</w:t>
      </w:r>
      <w:r>
        <w:rPr>
          <w:rFonts w:ascii="Segoe UI" w:eastAsia="Segoe UI" w:hAnsi="Segoe UI" w:cs="Segoe UI"/>
          <w:color w:val="323130"/>
          <w:sz w:val="20"/>
          <w:szCs w:val="20"/>
        </w:rPr>
        <w:br/>
        <w:t>This could be letters that you've received of appreciation, heartfelt words from another, unconditional support from another person, your accomplishments, your grades, and so forth.</w:t>
      </w:r>
    </w:p>
    <w:p w14:paraId="02A76F36" w14:textId="77777777" w:rsidR="00A35E2A" w:rsidRDefault="00A35E2A" w:rsidP="00A35E2A">
      <w:pPr>
        <w:spacing w:after="110"/>
      </w:pPr>
      <w:r>
        <w:rPr>
          <w:rFonts w:ascii="Segoe UI" w:eastAsia="Segoe UI" w:hAnsi="Segoe UI" w:cs="Segoe UI"/>
          <w:color w:val="605E5C"/>
          <w:sz w:val="20"/>
          <w:szCs w:val="20"/>
        </w:rPr>
        <w:br/>
        <w:t>5:28</w:t>
      </w:r>
      <w:r>
        <w:rPr>
          <w:rFonts w:ascii="Segoe UI" w:eastAsia="Segoe UI" w:hAnsi="Segoe UI" w:cs="Segoe UI"/>
          <w:color w:val="323130"/>
          <w:sz w:val="20"/>
          <w:szCs w:val="20"/>
        </w:rPr>
        <w:br/>
        <w:t>It's all about your mindset, Carol DeWitt explains in her book Mindset the New Psychology of Success.</w:t>
      </w:r>
    </w:p>
    <w:p w14:paraId="6C622A87" w14:textId="77777777" w:rsidR="00A35E2A" w:rsidRDefault="00A35E2A" w:rsidP="00A35E2A">
      <w:pPr>
        <w:spacing w:after="110"/>
      </w:pPr>
      <w:r>
        <w:rPr>
          <w:rFonts w:ascii="Segoe UI" w:eastAsia="Segoe UI" w:hAnsi="Segoe UI" w:cs="Segoe UI"/>
          <w:color w:val="605E5C"/>
          <w:sz w:val="20"/>
          <w:szCs w:val="20"/>
        </w:rPr>
        <w:br/>
        <w:t>5:37</w:t>
      </w:r>
      <w:r>
        <w:rPr>
          <w:rFonts w:ascii="Segoe UI" w:eastAsia="Segoe UI" w:hAnsi="Segoe UI" w:cs="Segoe UI"/>
          <w:color w:val="323130"/>
          <w:sz w:val="20"/>
          <w:szCs w:val="20"/>
        </w:rPr>
        <w:br/>
        <w:t>Her work shows the power of our most basic beliefs, whether subconscious or conscious.</w:t>
      </w:r>
    </w:p>
    <w:p w14:paraId="0D067AEE" w14:textId="77777777" w:rsidR="00A35E2A" w:rsidRDefault="00A35E2A" w:rsidP="00A35E2A">
      <w:pPr>
        <w:spacing w:after="110"/>
      </w:pPr>
      <w:r>
        <w:rPr>
          <w:rFonts w:ascii="Segoe UI" w:eastAsia="Segoe UI" w:hAnsi="Segoe UI" w:cs="Segoe UI"/>
          <w:color w:val="605E5C"/>
          <w:sz w:val="20"/>
          <w:szCs w:val="20"/>
        </w:rPr>
        <w:br/>
        <w:t>5:42</w:t>
      </w:r>
      <w:r>
        <w:rPr>
          <w:rFonts w:ascii="Segoe UI" w:eastAsia="Segoe UI" w:hAnsi="Segoe UI" w:cs="Segoe UI"/>
          <w:color w:val="323130"/>
          <w:sz w:val="20"/>
          <w:szCs w:val="20"/>
        </w:rPr>
        <w:br/>
        <w:t>They strongly affect what we want and whether we succeed in getting it.</w:t>
      </w:r>
    </w:p>
    <w:p w14:paraId="4CA6A6A5" w14:textId="77777777" w:rsidR="00A35E2A" w:rsidRDefault="00A35E2A" w:rsidP="00A35E2A">
      <w:pPr>
        <w:spacing w:after="110"/>
      </w:pPr>
      <w:r>
        <w:rPr>
          <w:rFonts w:ascii="Segoe UI" w:eastAsia="Segoe UI" w:hAnsi="Segoe UI" w:cs="Segoe UI"/>
          <w:color w:val="605E5C"/>
          <w:sz w:val="20"/>
          <w:szCs w:val="20"/>
        </w:rPr>
        <w:br/>
        <w:t>5:47</w:t>
      </w:r>
      <w:r>
        <w:rPr>
          <w:rFonts w:ascii="Segoe UI" w:eastAsia="Segoe UI" w:hAnsi="Segoe UI" w:cs="Segoe UI"/>
          <w:color w:val="323130"/>
          <w:sz w:val="20"/>
          <w:szCs w:val="20"/>
        </w:rPr>
        <w:br/>
        <w:t>Much of what we think we understand of our personality comes from our mindset.</w:t>
      </w:r>
    </w:p>
    <w:p w14:paraId="3053EBE6" w14:textId="77777777" w:rsidR="00A35E2A" w:rsidRDefault="00A35E2A" w:rsidP="00A35E2A">
      <w:pPr>
        <w:spacing w:after="110"/>
      </w:pPr>
      <w:r>
        <w:rPr>
          <w:rFonts w:ascii="Segoe UI" w:eastAsia="Segoe UI" w:hAnsi="Segoe UI" w:cs="Segoe UI"/>
          <w:color w:val="605E5C"/>
          <w:sz w:val="20"/>
          <w:szCs w:val="20"/>
        </w:rPr>
        <w:br/>
        <w:t>5:52</w:t>
      </w:r>
      <w:r>
        <w:rPr>
          <w:rFonts w:ascii="Segoe UI" w:eastAsia="Segoe UI" w:hAnsi="Segoe UI" w:cs="Segoe UI"/>
          <w:color w:val="323130"/>
          <w:sz w:val="20"/>
          <w:szCs w:val="20"/>
        </w:rPr>
        <w:br/>
        <w:t>This both propels us and prevents us from fulfilling our potential.</w:t>
      </w:r>
    </w:p>
    <w:p w14:paraId="1E8D95DF" w14:textId="77777777" w:rsidR="00A35E2A" w:rsidRDefault="00A35E2A" w:rsidP="00A35E2A">
      <w:pPr>
        <w:spacing w:after="110"/>
      </w:pPr>
      <w:r>
        <w:rPr>
          <w:rFonts w:ascii="Segoe UI" w:eastAsia="Segoe UI" w:hAnsi="Segoe UI" w:cs="Segoe UI"/>
          <w:color w:val="605E5C"/>
          <w:sz w:val="20"/>
          <w:szCs w:val="20"/>
        </w:rPr>
        <w:br/>
        <w:t>5:57</w:t>
      </w:r>
      <w:r>
        <w:rPr>
          <w:rFonts w:ascii="Segoe UI" w:eastAsia="Segoe UI" w:hAnsi="Segoe UI" w:cs="Segoe UI"/>
          <w:color w:val="323130"/>
          <w:sz w:val="20"/>
          <w:szCs w:val="20"/>
        </w:rPr>
        <w:br/>
        <w:t>But what does this have to do with Lucky Girl Syndrome?</w:t>
      </w:r>
    </w:p>
    <w:p w14:paraId="38BB5225" w14:textId="77777777" w:rsidR="00A35E2A" w:rsidRDefault="00A35E2A" w:rsidP="00A35E2A">
      <w:pPr>
        <w:spacing w:after="110"/>
      </w:pPr>
      <w:r>
        <w:rPr>
          <w:rFonts w:ascii="Segoe UI" w:eastAsia="Segoe UI" w:hAnsi="Segoe UI" w:cs="Segoe UI"/>
          <w:color w:val="605E5C"/>
          <w:sz w:val="20"/>
          <w:szCs w:val="20"/>
        </w:rPr>
        <w:br/>
        <w:t>6:00</w:t>
      </w:r>
      <w:r>
        <w:rPr>
          <w:rFonts w:ascii="Segoe UI" w:eastAsia="Segoe UI" w:hAnsi="Segoe UI" w:cs="Segoe UI"/>
          <w:color w:val="323130"/>
          <w:sz w:val="20"/>
          <w:szCs w:val="20"/>
        </w:rPr>
        <w:br/>
        <w:t>By changing our mindset to a growth mindset and challenging your internal internal negative self talk, you can begin to move into the Lucky Girl Syndrome and manifest your dreams.</w:t>
      </w:r>
    </w:p>
    <w:p w14:paraId="054B2FE2" w14:textId="77777777" w:rsidR="00A35E2A" w:rsidRDefault="00A35E2A" w:rsidP="00A35E2A">
      <w:pPr>
        <w:spacing w:after="110"/>
      </w:pPr>
      <w:r>
        <w:rPr>
          <w:rFonts w:ascii="Segoe UI" w:eastAsia="Segoe UI" w:hAnsi="Segoe UI" w:cs="Segoe UI"/>
          <w:color w:val="605E5C"/>
          <w:sz w:val="20"/>
          <w:szCs w:val="20"/>
        </w:rPr>
        <w:br/>
        <w:t>6:12</w:t>
      </w:r>
      <w:r>
        <w:rPr>
          <w:rFonts w:ascii="Segoe UI" w:eastAsia="Segoe UI" w:hAnsi="Segoe UI" w:cs="Segoe UI"/>
          <w:color w:val="323130"/>
          <w:sz w:val="20"/>
          <w:szCs w:val="20"/>
        </w:rPr>
        <w:br/>
        <w:t>Lucky people tend to be positive people.</w:t>
      </w:r>
    </w:p>
    <w:p w14:paraId="3078ADCB" w14:textId="77777777" w:rsidR="00A35E2A" w:rsidRDefault="00A35E2A" w:rsidP="00A35E2A">
      <w:pPr>
        <w:spacing w:after="110"/>
      </w:pPr>
      <w:r>
        <w:rPr>
          <w:rFonts w:ascii="Segoe UI" w:eastAsia="Segoe UI" w:hAnsi="Segoe UI" w:cs="Segoe UI"/>
          <w:color w:val="605E5C"/>
          <w:sz w:val="20"/>
          <w:szCs w:val="20"/>
        </w:rPr>
        <w:br/>
        <w:t>6:15</w:t>
      </w:r>
      <w:r>
        <w:rPr>
          <w:rFonts w:ascii="Segoe UI" w:eastAsia="Segoe UI" w:hAnsi="Segoe UI" w:cs="Segoe UI"/>
          <w:color w:val="323130"/>
          <w:sz w:val="20"/>
          <w:szCs w:val="20"/>
        </w:rPr>
        <w:br/>
        <w:t>They see problems and challenges as opportunities for learning and growth.</w:t>
      </w:r>
    </w:p>
    <w:p w14:paraId="20B02388" w14:textId="77777777" w:rsidR="00A35E2A" w:rsidRDefault="00A35E2A" w:rsidP="00A35E2A">
      <w:pPr>
        <w:spacing w:after="110"/>
      </w:pPr>
      <w:r>
        <w:rPr>
          <w:rFonts w:ascii="Segoe UI" w:eastAsia="Segoe UI" w:hAnsi="Segoe UI" w:cs="Segoe UI"/>
          <w:color w:val="605E5C"/>
          <w:sz w:val="20"/>
          <w:szCs w:val="20"/>
        </w:rPr>
        <w:br/>
        <w:t>6:20</w:t>
      </w:r>
      <w:r>
        <w:rPr>
          <w:rFonts w:ascii="Segoe UI" w:eastAsia="Segoe UI" w:hAnsi="Segoe UI" w:cs="Segoe UI"/>
          <w:color w:val="323130"/>
          <w:sz w:val="20"/>
          <w:szCs w:val="20"/>
        </w:rPr>
        <w:br/>
        <w:t>A lucky girl might say things like I'm always attracting everything I want all the time, I have everything I need and things just tend to go my way.</w:t>
      </w:r>
    </w:p>
    <w:p w14:paraId="204FE9A1" w14:textId="77777777" w:rsidR="00A35E2A" w:rsidRDefault="00A35E2A" w:rsidP="00A35E2A">
      <w:pPr>
        <w:spacing w:after="110"/>
      </w:pPr>
      <w:r>
        <w:rPr>
          <w:rFonts w:ascii="Segoe UI" w:eastAsia="Segoe UI" w:hAnsi="Segoe UI" w:cs="Segoe UI"/>
          <w:color w:val="605E5C"/>
          <w:sz w:val="20"/>
          <w:szCs w:val="20"/>
        </w:rPr>
        <w:lastRenderedPageBreak/>
        <w:br/>
        <w:t>6:29</w:t>
      </w:r>
      <w:r>
        <w:rPr>
          <w:rFonts w:ascii="Segoe UI" w:eastAsia="Segoe UI" w:hAnsi="Segoe UI" w:cs="Segoe UI"/>
          <w:color w:val="323130"/>
          <w:sz w:val="20"/>
          <w:szCs w:val="20"/>
        </w:rPr>
        <w:br/>
        <w:t>It might sound a bit delusional, but that's OK.</w:t>
      </w:r>
    </w:p>
    <w:p w14:paraId="34C29B6F" w14:textId="77777777" w:rsidR="00A35E2A" w:rsidRDefault="00A35E2A" w:rsidP="00A35E2A">
      <w:pPr>
        <w:spacing w:after="110"/>
      </w:pPr>
      <w:r>
        <w:rPr>
          <w:rFonts w:ascii="Segoe UI" w:eastAsia="Segoe UI" w:hAnsi="Segoe UI" w:cs="Segoe UI"/>
          <w:color w:val="605E5C"/>
          <w:sz w:val="20"/>
          <w:szCs w:val="20"/>
        </w:rPr>
        <w:br/>
        <w:t>6:32</w:t>
      </w:r>
      <w:r>
        <w:rPr>
          <w:rFonts w:ascii="Segoe UI" w:eastAsia="Segoe UI" w:hAnsi="Segoe UI" w:cs="Segoe UI"/>
          <w:color w:val="323130"/>
          <w:sz w:val="20"/>
          <w:szCs w:val="20"/>
        </w:rPr>
        <w:br/>
        <w:t>By focusing on what you have and being grateful, we can move into the Lucky Girl arena.</w:t>
      </w:r>
    </w:p>
    <w:p w14:paraId="28D1B1EA" w14:textId="77777777" w:rsidR="00A35E2A" w:rsidRDefault="00A35E2A" w:rsidP="00A35E2A">
      <w:pPr>
        <w:spacing w:after="110"/>
      </w:pPr>
      <w:r>
        <w:rPr>
          <w:rFonts w:ascii="Segoe UI" w:eastAsia="Segoe UI" w:hAnsi="Segoe UI" w:cs="Segoe UI"/>
          <w:color w:val="605E5C"/>
          <w:sz w:val="20"/>
          <w:szCs w:val="20"/>
        </w:rPr>
        <w:br/>
        <w:t>6:38</w:t>
      </w:r>
      <w:r>
        <w:rPr>
          <w:rFonts w:ascii="Segoe UI" w:eastAsia="Segoe UI" w:hAnsi="Segoe UI" w:cs="Segoe UI"/>
          <w:color w:val="323130"/>
          <w:sz w:val="20"/>
          <w:szCs w:val="20"/>
        </w:rPr>
        <w:br/>
        <w:t>Emily Fletcher, the founder of Ziva, a well known meditation training site, mentioned in one of her publications that gratitude is a natural antidepressant.</w:t>
      </w:r>
    </w:p>
    <w:p w14:paraId="0FA32784" w14:textId="77777777" w:rsidR="00A35E2A" w:rsidRDefault="00A35E2A" w:rsidP="00A35E2A">
      <w:pPr>
        <w:spacing w:after="110"/>
      </w:pPr>
      <w:r>
        <w:rPr>
          <w:rFonts w:ascii="Segoe UI" w:eastAsia="Segoe UI" w:hAnsi="Segoe UI" w:cs="Segoe UI"/>
          <w:color w:val="605E5C"/>
          <w:sz w:val="20"/>
          <w:szCs w:val="20"/>
        </w:rPr>
        <w:br/>
        <w:t>6:48</w:t>
      </w:r>
      <w:r>
        <w:rPr>
          <w:rFonts w:ascii="Segoe UI" w:eastAsia="Segoe UI" w:hAnsi="Segoe UI" w:cs="Segoe UI"/>
          <w:color w:val="323130"/>
          <w:sz w:val="20"/>
          <w:szCs w:val="20"/>
        </w:rPr>
        <w:br/>
        <w:t>The effects of gratitude when practiced daily can be almost the same as medications.</w:t>
      </w:r>
    </w:p>
    <w:p w14:paraId="012FADB3" w14:textId="77777777" w:rsidR="00A35E2A" w:rsidRDefault="00A35E2A" w:rsidP="00A35E2A">
      <w:pPr>
        <w:spacing w:after="110"/>
      </w:pPr>
      <w:r>
        <w:rPr>
          <w:rFonts w:ascii="Segoe UI" w:eastAsia="Segoe UI" w:hAnsi="Segoe UI" w:cs="Segoe UI"/>
          <w:color w:val="605E5C"/>
          <w:sz w:val="20"/>
          <w:szCs w:val="20"/>
        </w:rPr>
        <w:br/>
        <w:t>6:54</w:t>
      </w:r>
      <w:r>
        <w:rPr>
          <w:rFonts w:ascii="Segoe UI" w:eastAsia="Segoe UI" w:hAnsi="Segoe UI" w:cs="Segoe UI"/>
          <w:color w:val="323130"/>
          <w:sz w:val="20"/>
          <w:szCs w:val="20"/>
        </w:rPr>
        <w:br/>
        <w:t>It produces a feeling of long lasting happiness and contentment, the physiological basis of which lies at the neurotransmitter level.</w:t>
      </w:r>
    </w:p>
    <w:p w14:paraId="1D276F17" w14:textId="77777777" w:rsidR="00A35E2A" w:rsidRDefault="00A35E2A" w:rsidP="00A35E2A">
      <w:pPr>
        <w:spacing w:after="110"/>
      </w:pPr>
      <w:r>
        <w:rPr>
          <w:rFonts w:ascii="Segoe UI" w:eastAsia="Segoe UI" w:hAnsi="Segoe UI" w:cs="Segoe UI"/>
          <w:color w:val="605E5C"/>
          <w:sz w:val="20"/>
          <w:szCs w:val="20"/>
        </w:rPr>
        <w:br/>
        <w:t>7:03</w:t>
      </w:r>
      <w:r>
        <w:rPr>
          <w:rFonts w:ascii="Segoe UI" w:eastAsia="Segoe UI" w:hAnsi="Segoe UI" w:cs="Segoe UI"/>
          <w:color w:val="323130"/>
          <w:sz w:val="20"/>
          <w:szCs w:val="20"/>
        </w:rPr>
        <w:br/>
        <w:t>When we express and receive gratitude, our brain releases dopamine and serotonin, the two crucial neurotransmitters responsible for our emotions, and they make us feel good and they enhance our mood immediately making us feel happy on the inside.</w:t>
      </w:r>
    </w:p>
    <w:p w14:paraId="0CDD8EA4" w14:textId="77777777" w:rsidR="00A35E2A" w:rsidRDefault="00A35E2A" w:rsidP="00A35E2A">
      <w:pPr>
        <w:spacing w:after="110"/>
      </w:pPr>
      <w:r>
        <w:rPr>
          <w:rFonts w:ascii="Segoe UI" w:eastAsia="Segoe UI" w:hAnsi="Segoe UI" w:cs="Segoe UI"/>
          <w:color w:val="605E5C"/>
          <w:sz w:val="20"/>
          <w:szCs w:val="20"/>
        </w:rPr>
        <w:br/>
        <w:t>7:21</w:t>
      </w:r>
      <w:r>
        <w:rPr>
          <w:rFonts w:ascii="Segoe UI" w:eastAsia="Segoe UI" w:hAnsi="Segoe UI" w:cs="Segoe UI"/>
          <w:color w:val="323130"/>
          <w:sz w:val="20"/>
          <w:szCs w:val="20"/>
        </w:rPr>
        <w:br/>
        <w:t>At the neurobiological level, gratitude regulates a sympathetic nervous system that activates our anxiety responses, and at the psychological level, it conditions the brain to filter negative ruminations and focus on positive thoughts.</w:t>
      </w:r>
    </w:p>
    <w:p w14:paraId="2AB5DAEC" w14:textId="77777777" w:rsidR="00A35E2A" w:rsidRDefault="00A35E2A" w:rsidP="00A35E2A">
      <w:pPr>
        <w:spacing w:after="110"/>
      </w:pPr>
      <w:r>
        <w:rPr>
          <w:rFonts w:ascii="Segoe UI" w:eastAsia="Segoe UI" w:hAnsi="Segoe UI" w:cs="Segoe UI"/>
          <w:color w:val="605E5C"/>
          <w:sz w:val="20"/>
          <w:szCs w:val="20"/>
        </w:rPr>
        <w:br/>
        <w:t>7:37</w:t>
      </w:r>
      <w:r>
        <w:rPr>
          <w:rFonts w:ascii="Segoe UI" w:eastAsia="Segoe UI" w:hAnsi="Segoe UI" w:cs="Segoe UI"/>
          <w:color w:val="323130"/>
          <w:sz w:val="20"/>
          <w:szCs w:val="20"/>
        </w:rPr>
        <w:br/>
        <w:t>By consciously practicing gratitude every day, we can begin to help these neural pathways to strengthen themselves and ultimately create a permanent grateful and positive nature within ourselves.</w:t>
      </w:r>
    </w:p>
    <w:p w14:paraId="1D9C4772" w14:textId="77777777" w:rsidR="00A35E2A" w:rsidRDefault="00A35E2A" w:rsidP="00A35E2A">
      <w:pPr>
        <w:spacing w:after="110"/>
      </w:pPr>
      <w:r>
        <w:rPr>
          <w:rFonts w:ascii="Segoe UI" w:eastAsia="Segoe UI" w:hAnsi="Segoe UI" w:cs="Segoe UI"/>
          <w:color w:val="605E5C"/>
          <w:sz w:val="20"/>
          <w:szCs w:val="20"/>
        </w:rPr>
        <w:br/>
        <w:t>7:50</w:t>
      </w:r>
      <w:r>
        <w:rPr>
          <w:rFonts w:ascii="Segoe UI" w:eastAsia="Segoe UI" w:hAnsi="Segoe UI" w:cs="Segoe UI"/>
          <w:color w:val="323130"/>
          <w:sz w:val="20"/>
          <w:szCs w:val="20"/>
        </w:rPr>
        <w:br/>
        <w:t>So instead of saying to yourself things like things never work out for me, say something like this instead.</w:t>
      </w:r>
    </w:p>
    <w:p w14:paraId="0F6DA8FC" w14:textId="77777777" w:rsidR="00A35E2A" w:rsidRDefault="00A35E2A" w:rsidP="00A35E2A">
      <w:pPr>
        <w:spacing w:after="110"/>
      </w:pPr>
      <w:r>
        <w:rPr>
          <w:rFonts w:ascii="Segoe UI" w:eastAsia="Segoe UI" w:hAnsi="Segoe UI" w:cs="Segoe UI"/>
          <w:color w:val="605E5C"/>
          <w:sz w:val="20"/>
          <w:szCs w:val="20"/>
        </w:rPr>
        <w:br/>
        <w:t>7:58</w:t>
      </w:r>
      <w:r>
        <w:rPr>
          <w:rFonts w:ascii="Segoe UI" w:eastAsia="Segoe UI" w:hAnsi="Segoe UI" w:cs="Segoe UI"/>
          <w:color w:val="323130"/>
          <w:sz w:val="20"/>
          <w:szCs w:val="20"/>
        </w:rPr>
        <w:br/>
        <w:t>Things always work out for me in the end.</w:t>
      </w:r>
    </w:p>
    <w:p w14:paraId="7CF88F17" w14:textId="77777777" w:rsidR="00A35E2A" w:rsidRDefault="00A35E2A" w:rsidP="00A35E2A">
      <w:pPr>
        <w:spacing w:after="110"/>
      </w:pPr>
      <w:r>
        <w:rPr>
          <w:rFonts w:ascii="Segoe UI" w:eastAsia="Segoe UI" w:hAnsi="Segoe UI" w:cs="Segoe UI"/>
          <w:color w:val="605E5C"/>
          <w:sz w:val="20"/>
          <w:szCs w:val="20"/>
        </w:rPr>
        <w:br/>
        <w:t>8:00</w:t>
      </w:r>
      <w:r>
        <w:rPr>
          <w:rFonts w:ascii="Segoe UI" w:eastAsia="Segoe UI" w:hAnsi="Segoe UI" w:cs="Segoe UI"/>
          <w:color w:val="323130"/>
          <w:sz w:val="20"/>
          <w:szCs w:val="20"/>
        </w:rPr>
        <w:br/>
        <w:t>Flip the script in your head and start to notice those automatic negative thoughts and turn them around.</w:t>
      </w:r>
    </w:p>
    <w:p w14:paraId="66966F1C" w14:textId="77777777" w:rsidR="00A35E2A" w:rsidRDefault="00A35E2A" w:rsidP="00A35E2A">
      <w:pPr>
        <w:spacing w:after="110"/>
      </w:pPr>
      <w:r>
        <w:rPr>
          <w:rFonts w:ascii="Segoe UI" w:eastAsia="Segoe UI" w:hAnsi="Segoe UI" w:cs="Segoe UI"/>
          <w:color w:val="605E5C"/>
          <w:sz w:val="20"/>
          <w:szCs w:val="20"/>
        </w:rPr>
        <w:lastRenderedPageBreak/>
        <w:br/>
        <w:t>8:07</w:t>
      </w:r>
      <w:r>
        <w:rPr>
          <w:rFonts w:ascii="Segoe UI" w:eastAsia="Segoe UI" w:hAnsi="Segoe UI" w:cs="Segoe UI"/>
          <w:color w:val="323130"/>
          <w:sz w:val="20"/>
          <w:szCs w:val="20"/>
        </w:rPr>
        <w:br/>
        <w:t>If it's hard at first, find things to be grateful for.</w:t>
      </w:r>
    </w:p>
    <w:p w14:paraId="3431703F" w14:textId="77777777" w:rsidR="00A35E2A" w:rsidRDefault="00A35E2A" w:rsidP="00A35E2A">
      <w:pPr>
        <w:spacing w:after="110"/>
      </w:pPr>
      <w:r>
        <w:rPr>
          <w:rFonts w:ascii="Segoe UI" w:eastAsia="Segoe UI" w:hAnsi="Segoe UI" w:cs="Segoe UI"/>
          <w:color w:val="605E5C"/>
          <w:sz w:val="20"/>
          <w:szCs w:val="20"/>
        </w:rPr>
        <w:br/>
        <w:t>8:10</w:t>
      </w:r>
      <w:r>
        <w:rPr>
          <w:rFonts w:ascii="Segoe UI" w:eastAsia="Segoe UI" w:hAnsi="Segoe UI" w:cs="Segoe UI"/>
          <w:color w:val="323130"/>
          <w:sz w:val="20"/>
          <w:szCs w:val="20"/>
        </w:rPr>
        <w:br/>
        <w:t>Maybe you aren't making amount of money you want to be making, but do you have a job?</w:t>
      </w:r>
    </w:p>
    <w:p w14:paraId="67ABEA04" w14:textId="77777777" w:rsidR="00A35E2A" w:rsidRDefault="00A35E2A" w:rsidP="00A35E2A">
      <w:pPr>
        <w:spacing w:after="110"/>
      </w:pPr>
      <w:r>
        <w:rPr>
          <w:rFonts w:ascii="Segoe UI" w:eastAsia="Segoe UI" w:hAnsi="Segoe UI" w:cs="Segoe UI"/>
          <w:color w:val="605E5C"/>
          <w:sz w:val="20"/>
          <w:szCs w:val="20"/>
        </w:rPr>
        <w:br/>
        <w:t>8:15</w:t>
      </w:r>
      <w:r>
        <w:rPr>
          <w:rFonts w:ascii="Segoe UI" w:eastAsia="Segoe UI" w:hAnsi="Segoe UI" w:cs="Segoe UI"/>
          <w:color w:val="323130"/>
          <w:sz w:val="20"/>
          <w:szCs w:val="20"/>
        </w:rPr>
        <w:br/>
        <w:t>Be grateful for that.</w:t>
      </w:r>
    </w:p>
    <w:p w14:paraId="493D8015" w14:textId="77777777" w:rsidR="00A35E2A" w:rsidRDefault="00A35E2A" w:rsidP="00A35E2A">
      <w:pPr>
        <w:spacing w:after="110"/>
      </w:pPr>
      <w:r>
        <w:rPr>
          <w:rFonts w:ascii="Segoe UI" w:eastAsia="Segoe UI" w:hAnsi="Segoe UI" w:cs="Segoe UI"/>
          <w:color w:val="605E5C"/>
          <w:sz w:val="20"/>
          <w:szCs w:val="20"/>
        </w:rPr>
        <w:br/>
        <w:t>8:17</w:t>
      </w:r>
      <w:r>
        <w:rPr>
          <w:rFonts w:ascii="Segoe UI" w:eastAsia="Segoe UI" w:hAnsi="Segoe UI" w:cs="Segoe UI"/>
          <w:color w:val="323130"/>
          <w:sz w:val="20"/>
          <w:szCs w:val="20"/>
        </w:rPr>
        <w:br/>
        <w:t>Maybe you want to live in a nice big house that can't afford it.</w:t>
      </w:r>
    </w:p>
    <w:p w14:paraId="57677D4B" w14:textId="77777777" w:rsidR="00A35E2A" w:rsidRDefault="00A35E2A" w:rsidP="00A35E2A">
      <w:pPr>
        <w:spacing w:after="110"/>
      </w:pPr>
      <w:r>
        <w:rPr>
          <w:rFonts w:ascii="Segoe UI" w:eastAsia="Segoe UI" w:hAnsi="Segoe UI" w:cs="Segoe UI"/>
          <w:color w:val="605E5C"/>
          <w:sz w:val="20"/>
          <w:szCs w:val="20"/>
        </w:rPr>
        <w:br/>
        <w:t>8:21</w:t>
      </w:r>
      <w:r>
        <w:rPr>
          <w:rFonts w:ascii="Segoe UI" w:eastAsia="Segoe UI" w:hAnsi="Segoe UI" w:cs="Segoe UI"/>
          <w:color w:val="323130"/>
          <w:sz w:val="20"/>
          <w:szCs w:val="20"/>
        </w:rPr>
        <w:br/>
        <w:t>Well, do you have a roof over your head?</w:t>
      </w:r>
    </w:p>
    <w:p w14:paraId="383E9404" w14:textId="77777777" w:rsidR="00A35E2A" w:rsidRDefault="00A35E2A" w:rsidP="00A35E2A">
      <w:pPr>
        <w:spacing w:after="110"/>
      </w:pPr>
      <w:r>
        <w:rPr>
          <w:rFonts w:ascii="Segoe UI" w:eastAsia="Segoe UI" w:hAnsi="Segoe UI" w:cs="Segoe UI"/>
          <w:color w:val="605E5C"/>
          <w:sz w:val="20"/>
          <w:szCs w:val="20"/>
        </w:rPr>
        <w:br/>
        <w:t>8:23</w:t>
      </w:r>
      <w:r>
        <w:rPr>
          <w:rFonts w:ascii="Segoe UI" w:eastAsia="Segoe UI" w:hAnsi="Segoe UI" w:cs="Segoe UI"/>
          <w:color w:val="323130"/>
          <w:sz w:val="20"/>
          <w:szCs w:val="20"/>
        </w:rPr>
        <w:br/>
        <w:t>Do you have a pillow to lay your head down at on at night?</w:t>
      </w:r>
    </w:p>
    <w:p w14:paraId="53C13B43" w14:textId="77777777" w:rsidR="00A35E2A" w:rsidRDefault="00A35E2A" w:rsidP="00A35E2A">
      <w:pPr>
        <w:spacing w:after="110"/>
      </w:pPr>
      <w:r>
        <w:rPr>
          <w:rFonts w:ascii="Segoe UI" w:eastAsia="Segoe UI" w:hAnsi="Segoe UI" w:cs="Segoe UI"/>
          <w:color w:val="605E5C"/>
          <w:sz w:val="20"/>
          <w:szCs w:val="20"/>
        </w:rPr>
        <w:br/>
        <w:t>8:27</w:t>
      </w:r>
      <w:r>
        <w:rPr>
          <w:rFonts w:ascii="Segoe UI" w:eastAsia="Segoe UI" w:hAnsi="Segoe UI" w:cs="Segoe UI"/>
          <w:color w:val="323130"/>
          <w:sz w:val="20"/>
          <w:szCs w:val="20"/>
        </w:rPr>
        <w:br/>
        <w:t>Be grateful for that.</w:t>
      </w:r>
    </w:p>
    <w:p w14:paraId="370B6311" w14:textId="77777777" w:rsidR="00A35E2A" w:rsidRDefault="00A35E2A" w:rsidP="00A35E2A">
      <w:pPr>
        <w:spacing w:after="110"/>
      </w:pPr>
      <w:r>
        <w:rPr>
          <w:rFonts w:ascii="Segoe UI" w:eastAsia="Segoe UI" w:hAnsi="Segoe UI" w:cs="Segoe UI"/>
          <w:color w:val="605E5C"/>
          <w:sz w:val="20"/>
          <w:szCs w:val="20"/>
        </w:rPr>
        <w:br/>
        <w:t>8:31</w:t>
      </w:r>
      <w:r>
        <w:rPr>
          <w:rFonts w:ascii="Segoe UI" w:eastAsia="Segoe UI" w:hAnsi="Segoe UI" w:cs="Segoe UI"/>
          <w:color w:val="323130"/>
          <w:sz w:val="20"/>
          <w:szCs w:val="20"/>
        </w:rPr>
        <w:br/>
        <w:t>The power of our minds and our words is huge.</w:t>
      </w:r>
    </w:p>
    <w:p w14:paraId="4AE441F7" w14:textId="77777777" w:rsidR="00A35E2A" w:rsidRDefault="00A35E2A" w:rsidP="00A35E2A">
      <w:pPr>
        <w:spacing w:after="110"/>
      </w:pPr>
      <w:r>
        <w:rPr>
          <w:rFonts w:ascii="Segoe UI" w:eastAsia="Segoe UI" w:hAnsi="Segoe UI" w:cs="Segoe UI"/>
          <w:color w:val="605E5C"/>
          <w:sz w:val="20"/>
          <w:szCs w:val="20"/>
        </w:rPr>
        <w:br/>
        <w:t>8:35</w:t>
      </w:r>
      <w:r>
        <w:rPr>
          <w:rFonts w:ascii="Segoe UI" w:eastAsia="Segoe UI" w:hAnsi="Segoe UI" w:cs="Segoe UI"/>
          <w:color w:val="323130"/>
          <w:sz w:val="20"/>
          <w:szCs w:val="20"/>
        </w:rPr>
        <w:br/>
        <w:t>How we talk to ourselves is paramount.</w:t>
      </w:r>
    </w:p>
    <w:p w14:paraId="31C382D0" w14:textId="77777777" w:rsidR="00A35E2A" w:rsidRDefault="00A35E2A" w:rsidP="00A35E2A">
      <w:pPr>
        <w:spacing w:after="110"/>
      </w:pPr>
      <w:r>
        <w:rPr>
          <w:rFonts w:ascii="Segoe UI" w:eastAsia="Segoe UI" w:hAnsi="Segoe UI" w:cs="Segoe UI"/>
          <w:color w:val="605E5C"/>
          <w:sz w:val="20"/>
          <w:szCs w:val="20"/>
        </w:rPr>
        <w:br/>
        <w:t>8:38</w:t>
      </w:r>
      <w:r>
        <w:rPr>
          <w:rFonts w:ascii="Segoe UI" w:eastAsia="Segoe UI" w:hAnsi="Segoe UI" w:cs="Segoe UI"/>
          <w:color w:val="323130"/>
          <w:sz w:val="20"/>
          <w:szCs w:val="20"/>
        </w:rPr>
        <w:br/>
        <w:t>Imagine if someone told you you're a loser and will never amount to anything.</w:t>
      </w:r>
    </w:p>
    <w:p w14:paraId="347E367C" w14:textId="77777777" w:rsidR="00A35E2A" w:rsidRDefault="00A35E2A" w:rsidP="00A35E2A">
      <w:pPr>
        <w:spacing w:after="110"/>
      </w:pPr>
      <w:r>
        <w:rPr>
          <w:rFonts w:ascii="Segoe UI" w:eastAsia="Segoe UI" w:hAnsi="Segoe UI" w:cs="Segoe UI"/>
          <w:color w:val="605E5C"/>
          <w:sz w:val="20"/>
          <w:szCs w:val="20"/>
        </w:rPr>
        <w:br/>
        <w:t>8:44</w:t>
      </w:r>
      <w:r>
        <w:rPr>
          <w:rFonts w:ascii="Segoe UI" w:eastAsia="Segoe UI" w:hAnsi="Segoe UI" w:cs="Segoe UI"/>
          <w:color w:val="323130"/>
          <w:sz w:val="20"/>
          <w:szCs w:val="20"/>
        </w:rPr>
        <w:br/>
        <w:t>How does that feel compared to someone saying you are so amazing and anything you can accomplish you can accomplish anything you set your mind to.</w:t>
      </w:r>
    </w:p>
    <w:p w14:paraId="68FD137A" w14:textId="77777777" w:rsidR="00A35E2A" w:rsidRDefault="00A35E2A" w:rsidP="00A35E2A">
      <w:pPr>
        <w:spacing w:after="110"/>
      </w:pPr>
      <w:r>
        <w:rPr>
          <w:rFonts w:ascii="Segoe UI" w:eastAsia="Segoe UI" w:hAnsi="Segoe UI" w:cs="Segoe UI"/>
          <w:color w:val="605E5C"/>
          <w:sz w:val="20"/>
          <w:szCs w:val="20"/>
        </w:rPr>
        <w:br/>
        <w:t>8:52</w:t>
      </w:r>
      <w:r>
        <w:rPr>
          <w:rFonts w:ascii="Segoe UI" w:eastAsia="Segoe UI" w:hAnsi="Segoe UI" w:cs="Segoe UI"/>
          <w:color w:val="323130"/>
          <w:sz w:val="20"/>
          <w:szCs w:val="20"/>
        </w:rPr>
        <w:br/>
        <w:t>It feels pretty different.</w:t>
      </w:r>
    </w:p>
    <w:p w14:paraId="4FE126C1" w14:textId="77777777" w:rsidR="00A35E2A" w:rsidRDefault="00A35E2A" w:rsidP="00A35E2A">
      <w:pPr>
        <w:spacing w:after="110"/>
      </w:pPr>
      <w:r>
        <w:rPr>
          <w:rFonts w:ascii="Segoe UI" w:eastAsia="Segoe UI" w:hAnsi="Segoe UI" w:cs="Segoe UI"/>
          <w:color w:val="605E5C"/>
          <w:sz w:val="20"/>
          <w:szCs w:val="20"/>
        </w:rPr>
        <w:br/>
        <w:t>8:55</w:t>
      </w:r>
      <w:r>
        <w:rPr>
          <w:rFonts w:ascii="Segoe UI" w:eastAsia="Segoe UI" w:hAnsi="Segoe UI" w:cs="Segoe UI"/>
          <w:color w:val="323130"/>
          <w:sz w:val="20"/>
          <w:szCs w:val="20"/>
        </w:rPr>
        <w:br/>
        <w:t>Repeat that your positive affirmations over and over again.</w:t>
      </w:r>
    </w:p>
    <w:p w14:paraId="0B98A87C" w14:textId="77777777" w:rsidR="00A35E2A" w:rsidRDefault="00A35E2A" w:rsidP="00A35E2A">
      <w:pPr>
        <w:spacing w:after="110"/>
      </w:pPr>
      <w:r>
        <w:rPr>
          <w:rFonts w:ascii="Segoe UI" w:eastAsia="Segoe UI" w:hAnsi="Segoe UI" w:cs="Segoe UI"/>
          <w:color w:val="605E5C"/>
          <w:sz w:val="20"/>
          <w:szCs w:val="20"/>
        </w:rPr>
        <w:lastRenderedPageBreak/>
        <w:br/>
        <w:t>8:59</w:t>
      </w:r>
      <w:r>
        <w:rPr>
          <w:rFonts w:ascii="Segoe UI" w:eastAsia="Segoe UI" w:hAnsi="Segoe UI" w:cs="Segoe UI"/>
          <w:color w:val="323130"/>
          <w:sz w:val="20"/>
          <w:szCs w:val="20"/>
        </w:rPr>
        <w:br/>
        <w:t>Even out loud.</w:t>
      </w:r>
    </w:p>
    <w:p w14:paraId="7A8465E0" w14:textId="77777777" w:rsidR="00A35E2A" w:rsidRDefault="00A35E2A" w:rsidP="00A35E2A">
      <w:pPr>
        <w:spacing w:after="110"/>
      </w:pPr>
      <w:r>
        <w:rPr>
          <w:rFonts w:ascii="Segoe UI" w:eastAsia="Segoe UI" w:hAnsi="Segoe UI" w:cs="Segoe UI"/>
          <w:color w:val="605E5C"/>
          <w:sz w:val="20"/>
          <w:szCs w:val="20"/>
        </w:rPr>
        <w:br/>
        <w:t>9:00</w:t>
      </w:r>
      <w:r>
        <w:rPr>
          <w:rFonts w:ascii="Segoe UI" w:eastAsia="Segoe UI" w:hAnsi="Segoe UI" w:cs="Segoe UI"/>
          <w:color w:val="323130"/>
          <w:sz w:val="20"/>
          <w:szCs w:val="20"/>
        </w:rPr>
        <w:br/>
        <w:t>You could say things like I'm so lucky things just go my way, or first thing when you wake up think to yourself how you will have a good day and look for proof of small things going your way.</w:t>
      </w:r>
    </w:p>
    <w:p w14:paraId="4445317E" w14:textId="77777777" w:rsidR="00A35E2A" w:rsidRDefault="00A35E2A" w:rsidP="00A35E2A">
      <w:pPr>
        <w:spacing w:after="110"/>
      </w:pPr>
      <w:r>
        <w:rPr>
          <w:rFonts w:ascii="Segoe UI" w:eastAsia="Segoe UI" w:hAnsi="Segoe UI" w:cs="Segoe UI"/>
          <w:color w:val="605E5C"/>
          <w:sz w:val="20"/>
          <w:szCs w:val="20"/>
        </w:rPr>
        <w:br/>
        <w:t>9:12</w:t>
      </w:r>
      <w:r>
        <w:rPr>
          <w:rFonts w:ascii="Segoe UI" w:eastAsia="Segoe UI" w:hAnsi="Segoe UI" w:cs="Segoe UI"/>
          <w:color w:val="323130"/>
          <w:sz w:val="20"/>
          <w:szCs w:val="20"/>
        </w:rPr>
        <w:br/>
        <w:t>Some people think it's best to say or listen to affirmations before bed and the subconscious is most primed for reprogramming.</w:t>
      </w:r>
    </w:p>
    <w:p w14:paraId="2D889700" w14:textId="77777777" w:rsidR="00A35E2A" w:rsidRDefault="00A35E2A" w:rsidP="00A35E2A">
      <w:pPr>
        <w:spacing w:after="110"/>
      </w:pPr>
      <w:r>
        <w:rPr>
          <w:rFonts w:ascii="Segoe UI" w:eastAsia="Segoe UI" w:hAnsi="Segoe UI" w:cs="Segoe UI"/>
          <w:color w:val="605E5C"/>
          <w:sz w:val="20"/>
          <w:szCs w:val="20"/>
        </w:rPr>
        <w:br/>
        <w:t>9:21</w:t>
      </w:r>
      <w:r>
        <w:rPr>
          <w:rFonts w:ascii="Segoe UI" w:eastAsia="Segoe UI" w:hAnsi="Segoe UI" w:cs="Segoe UI"/>
          <w:color w:val="323130"/>
          <w:sz w:val="20"/>
          <w:szCs w:val="20"/>
        </w:rPr>
        <w:br/>
        <w:t>Have you heard about Doctor Massaro Emoto's water experiments?</w:t>
      </w:r>
    </w:p>
    <w:p w14:paraId="6C15A7E0" w14:textId="77777777" w:rsidR="00A35E2A" w:rsidRDefault="00A35E2A" w:rsidP="00A35E2A">
      <w:pPr>
        <w:spacing w:after="110"/>
      </w:pPr>
      <w:r>
        <w:rPr>
          <w:rFonts w:ascii="Segoe UI" w:eastAsia="Segoe UI" w:hAnsi="Segoe UI" w:cs="Segoe UI"/>
          <w:color w:val="605E5C"/>
          <w:sz w:val="20"/>
          <w:szCs w:val="20"/>
        </w:rPr>
        <w:br/>
        <w:t>9:26</w:t>
      </w:r>
      <w:r>
        <w:rPr>
          <w:rFonts w:ascii="Segoe UI" w:eastAsia="Segoe UI" w:hAnsi="Segoe UI" w:cs="Segoe UI"/>
          <w:color w:val="323130"/>
          <w:sz w:val="20"/>
          <w:szCs w:val="20"/>
        </w:rPr>
        <w:br/>
        <w:t>I know it seems I might be drifting into a different topic, but stay with me here.</w:t>
      </w:r>
    </w:p>
    <w:p w14:paraId="15D62427" w14:textId="77777777" w:rsidR="00A35E2A" w:rsidRDefault="00A35E2A" w:rsidP="00A35E2A">
      <w:pPr>
        <w:spacing w:after="110"/>
      </w:pPr>
      <w:r>
        <w:rPr>
          <w:rFonts w:ascii="Segoe UI" w:eastAsia="Segoe UI" w:hAnsi="Segoe UI" w:cs="Segoe UI"/>
          <w:color w:val="605E5C"/>
          <w:sz w:val="20"/>
          <w:szCs w:val="20"/>
        </w:rPr>
        <w:br/>
        <w:t>9:30</w:t>
      </w:r>
      <w:r>
        <w:rPr>
          <w:rFonts w:ascii="Segoe UI" w:eastAsia="Segoe UI" w:hAnsi="Segoe UI" w:cs="Segoe UI"/>
          <w:color w:val="323130"/>
          <w:sz w:val="20"/>
          <w:szCs w:val="20"/>
        </w:rPr>
        <w:br/>
        <w:t>Doctor Massaro Moto conducted a series of experiments exploring the effects of human consciousness on water.</w:t>
      </w:r>
    </w:p>
    <w:p w14:paraId="5335B5AC" w14:textId="77777777" w:rsidR="00A35E2A" w:rsidRDefault="00A35E2A" w:rsidP="00A35E2A">
      <w:pPr>
        <w:spacing w:after="110"/>
      </w:pPr>
      <w:r>
        <w:rPr>
          <w:rFonts w:ascii="Segoe UI" w:eastAsia="Segoe UI" w:hAnsi="Segoe UI" w:cs="Segoe UI"/>
          <w:color w:val="605E5C"/>
          <w:sz w:val="20"/>
          <w:szCs w:val="20"/>
        </w:rPr>
        <w:br/>
        <w:t>9:36</w:t>
      </w:r>
      <w:r>
        <w:rPr>
          <w:rFonts w:ascii="Segoe UI" w:eastAsia="Segoe UI" w:hAnsi="Segoe UI" w:cs="Segoe UI"/>
          <w:color w:val="323130"/>
          <w:sz w:val="20"/>
          <w:szCs w:val="20"/>
        </w:rPr>
        <w:br/>
        <w:t>His most well known experiments involved exposing water to various words, thoughts, and emotions and then observing the resulting changes in the water's molecular structure.</w:t>
      </w:r>
    </w:p>
    <w:p w14:paraId="4E876897" w14:textId="77777777" w:rsidR="00A35E2A" w:rsidRDefault="00A35E2A" w:rsidP="00A35E2A">
      <w:pPr>
        <w:spacing w:after="110"/>
      </w:pPr>
      <w:r>
        <w:rPr>
          <w:rFonts w:ascii="Segoe UI" w:eastAsia="Segoe UI" w:hAnsi="Segoe UI" w:cs="Segoe UI"/>
          <w:color w:val="605E5C"/>
          <w:sz w:val="20"/>
          <w:szCs w:val="20"/>
        </w:rPr>
        <w:br/>
        <w:t>9:47</w:t>
      </w:r>
      <w:r>
        <w:rPr>
          <w:rFonts w:ascii="Segoe UI" w:eastAsia="Segoe UI" w:hAnsi="Segoe UI" w:cs="Segoe UI"/>
          <w:color w:val="323130"/>
          <w:sz w:val="20"/>
          <w:szCs w:val="20"/>
        </w:rPr>
        <w:br/>
        <w:t>One of the most stunning findings was that positive words such as love and gratitude had a transformative effect on water crystals.</w:t>
      </w:r>
    </w:p>
    <w:p w14:paraId="3BC45248" w14:textId="77777777" w:rsidR="00A35E2A" w:rsidRDefault="00A35E2A" w:rsidP="00A35E2A">
      <w:pPr>
        <w:spacing w:after="110"/>
      </w:pPr>
      <w:r>
        <w:rPr>
          <w:rFonts w:ascii="Segoe UI" w:eastAsia="Segoe UI" w:hAnsi="Segoe UI" w:cs="Segoe UI"/>
          <w:color w:val="605E5C"/>
          <w:sz w:val="20"/>
          <w:szCs w:val="20"/>
        </w:rPr>
        <w:br/>
        <w:t>9:56</w:t>
      </w:r>
      <w:r>
        <w:rPr>
          <w:rFonts w:ascii="Segoe UI" w:eastAsia="Segoe UI" w:hAnsi="Segoe UI" w:cs="Segoe UI"/>
          <w:color w:val="323130"/>
          <w:sz w:val="20"/>
          <w:szCs w:val="20"/>
        </w:rPr>
        <w:br/>
        <w:t>When he looked at the water under the microscope, he found the ones that have positive intentions and affirmations had beautifully perfectly formed crystals were symmetrical, balance and visually pleasing.</w:t>
      </w:r>
    </w:p>
    <w:p w14:paraId="75955D6F" w14:textId="77777777" w:rsidR="00A35E2A" w:rsidRDefault="00A35E2A" w:rsidP="00A35E2A">
      <w:pPr>
        <w:spacing w:after="110"/>
      </w:pPr>
      <w:r>
        <w:rPr>
          <w:rFonts w:ascii="Segoe UI" w:eastAsia="Segoe UI" w:hAnsi="Segoe UI" w:cs="Segoe UI"/>
          <w:color w:val="605E5C"/>
          <w:sz w:val="20"/>
          <w:szCs w:val="20"/>
        </w:rPr>
        <w:br/>
        <w:t>10:08</w:t>
      </w:r>
      <w:r>
        <w:rPr>
          <w:rFonts w:ascii="Segoe UI" w:eastAsia="Segoe UI" w:hAnsi="Segoe UI" w:cs="Segoe UI"/>
          <w:color w:val="323130"/>
          <w:sz w:val="20"/>
          <w:szCs w:val="20"/>
        </w:rPr>
        <w:br/>
        <w:t>The water that had negative intentions given to it show deformed chaotic crystals.</w:t>
      </w:r>
    </w:p>
    <w:p w14:paraId="7E2E5DE3" w14:textId="77777777" w:rsidR="00A35E2A" w:rsidRDefault="00A35E2A" w:rsidP="00A35E2A">
      <w:pPr>
        <w:spacing w:after="110"/>
      </w:pPr>
      <w:r>
        <w:rPr>
          <w:rFonts w:ascii="Segoe UI" w:eastAsia="Segoe UI" w:hAnsi="Segoe UI" w:cs="Segoe UI"/>
          <w:color w:val="605E5C"/>
          <w:sz w:val="20"/>
          <w:szCs w:val="20"/>
        </w:rPr>
        <w:br/>
        <w:t>10:14</w:t>
      </w:r>
      <w:r>
        <w:rPr>
          <w:rFonts w:ascii="Segoe UI" w:eastAsia="Segoe UI" w:hAnsi="Segoe UI" w:cs="Segoe UI"/>
          <w:color w:val="323130"/>
          <w:sz w:val="20"/>
          <w:szCs w:val="20"/>
        </w:rPr>
        <w:br/>
        <w:t>They were smaller and asymmetrical.</w:t>
      </w:r>
    </w:p>
    <w:p w14:paraId="53D4C353" w14:textId="77777777" w:rsidR="00A35E2A" w:rsidRDefault="00A35E2A" w:rsidP="00A35E2A">
      <w:pPr>
        <w:spacing w:after="110"/>
      </w:pPr>
      <w:r>
        <w:rPr>
          <w:rFonts w:ascii="Segoe UI" w:eastAsia="Segoe UI" w:hAnsi="Segoe UI" w:cs="Segoe UI"/>
          <w:color w:val="605E5C"/>
          <w:sz w:val="20"/>
          <w:szCs w:val="20"/>
        </w:rPr>
        <w:lastRenderedPageBreak/>
        <w:br/>
        <w:t>10:17</w:t>
      </w:r>
      <w:r>
        <w:rPr>
          <w:rFonts w:ascii="Segoe UI" w:eastAsia="Segoe UI" w:hAnsi="Segoe UI" w:cs="Segoe UI"/>
          <w:color w:val="323130"/>
          <w:sz w:val="20"/>
          <w:szCs w:val="20"/>
        </w:rPr>
        <w:br/>
        <w:t>How fascinating is that?</w:t>
      </w:r>
    </w:p>
    <w:p w14:paraId="24563CB8" w14:textId="77777777" w:rsidR="00A35E2A" w:rsidRDefault="00A35E2A" w:rsidP="00A35E2A">
      <w:pPr>
        <w:spacing w:after="110"/>
      </w:pPr>
      <w:r>
        <w:rPr>
          <w:rFonts w:ascii="Segoe UI" w:eastAsia="Segoe UI" w:hAnsi="Segoe UI" w:cs="Segoe UI"/>
          <w:color w:val="605E5C"/>
          <w:sz w:val="20"/>
          <w:szCs w:val="20"/>
        </w:rPr>
        <w:br/>
        <w:t>10:19</w:t>
      </w:r>
      <w:r>
        <w:rPr>
          <w:rFonts w:ascii="Segoe UI" w:eastAsia="Segoe UI" w:hAnsi="Segoe UI" w:cs="Segoe UI"/>
          <w:color w:val="323130"/>
          <w:sz w:val="20"/>
          <w:szCs w:val="20"/>
        </w:rPr>
        <w:br/>
        <w:t>And think of the ramifications.</w:t>
      </w:r>
    </w:p>
    <w:p w14:paraId="1B641219" w14:textId="77777777" w:rsidR="00A35E2A" w:rsidRDefault="00A35E2A" w:rsidP="00A35E2A">
      <w:pPr>
        <w:spacing w:after="110"/>
      </w:pPr>
      <w:r>
        <w:rPr>
          <w:rFonts w:ascii="Segoe UI" w:eastAsia="Segoe UI" w:hAnsi="Segoe UI" w:cs="Segoe UI"/>
          <w:color w:val="605E5C"/>
          <w:sz w:val="20"/>
          <w:szCs w:val="20"/>
        </w:rPr>
        <w:br/>
        <w:t>10:20</w:t>
      </w:r>
      <w:r>
        <w:rPr>
          <w:rFonts w:ascii="Segoe UI" w:eastAsia="Segoe UI" w:hAnsi="Segoe UI" w:cs="Segoe UI"/>
          <w:color w:val="323130"/>
          <w:sz w:val="20"/>
          <w:szCs w:val="20"/>
        </w:rPr>
        <w:br/>
        <w:t>Since the human body is composed of 50 to 75% water, if positive words and affirmations can change water into perfectly shaped crystals, imagine what those positive intentions and affirmations can do to our minds and bodies.</w:t>
      </w:r>
    </w:p>
    <w:p w14:paraId="691705D9" w14:textId="77777777" w:rsidR="00A35E2A" w:rsidRDefault="00A35E2A" w:rsidP="00A35E2A">
      <w:pPr>
        <w:spacing w:after="110"/>
      </w:pPr>
      <w:r>
        <w:rPr>
          <w:rFonts w:ascii="Segoe UI" w:eastAsia="Segoe UI" w:hAnsi="Segoe UI" w:cs="Segoe UI"/>
          <w:color w:val="605E5C"/>
          <w:sz w:val="20"/>
          <w:szCs w:val="20"/>
        </w:rPr>
        <w:br/>
        <w:t>10:37</w:t>
      </w:r>
      <w:r>
        <w:rPr>
          <w:rFonts w:ascii="Segoe UI" w:eastAsia="Segoe UI" w:hAnsi="Segoe UI" w:cs="Segoe UI"/>
          <w:color w:val="323130"/>
          <w:sz w:val="20"/>
          <w:szCs w:val="20"/>
        </w:rPr>
        <w:br/>
        <w:t>Transformation and change all starts with positive intentions and thoughts and those habits.</w:t>
      </w:r>
    </w:p>
    <w:p w14:paraId="33483B96" w14:textId="77777777" w:rsidR="00A35E2A" w:rsidRDefault="00A35E2A" w:rsidP="00A35E2A">
      <w:pPr>
        <w:spacing w:after="110"/>
      </w:pPr>
      <w:r>
        <w:rPr>
          <w:rFonts w:ascii="Segoe UI" w:eastAsia="Segoe UI" w:hAnsi="Segoe UI" w:cs="Segoe UI"/>
          <w:color w:val="605E5C"/>
          <w:sz w:val="20"/>
          <w:szCs w:val="20"/>
        </w:rPr>
        <w:br/>
        <w:t>10:44</w:t>
      </w:r>
      <w:r>
        <w:rPr>
          <w:rFonts w:ascii="Segoe UI" w:eastAsia="Segoe UI" w:hAnsi="Segoe UI" w:cs="Segoe UI"/>
          <w:color w:val="323130"/>
          <w:sz w:val="20"/>
          <w:szCs w:val="20"/>
        </w:rPr>
        <w:br/>
        <w:t>Those thoughts become feelings and habits and those habits become our reality.</w:t>
      </w:r>
    </w:p>
    <w:p w14:paraId="7522B697" w14:textId="77777777" w:rsidR="00A35E2A" w:rsidRDefault="00A35E2A" w:rsidP="00A35E2A">
      <w:pPr>
        <w:spacing w:after="110"/>
      </w:pPr>
      <w:r>
        <w:rPr>
          <w:rFonts w:ascii="Segoe UI" w:eastAsia="Segoe UI" w:hAnsi="Segoe UI" w:cs="Segoe UI"/>
          <w:color w:val="605E5C"/>
          <w:sz w:val="20"/>
          <w:szCs w:val="20"/>
        </w:rPr>
        <w:br/>
        <w:t>10:49</w:t>
      </w:r>
      <w:r>
        <w:rPr>
          <w:rFonts w:ascii="Segoe UI" w:eastAsia="Segoe UI" w:hAnsi="Segoe UI" w:cs="Segoe UI"/>
          <w:color w:val="323130"/>
          <w:sz w:val="20"/>
          <w:szCs w:val="20"/>
        </w:rPr>
        <w:br/>
        <w:t>So be mindful of your thoughts and good luck.</w:t>
      </w:r>
    </w:p>
    <w:p w14:paraId="4FC3BB89" w14:textId="77777777" w:rsidR="00A35E2A" w:rsidRDefault="00A35E2A" w:rsidP="00A35E2A">
      <w:pPr>
        <w:spacing w:after="110"/>
      </w:pPr>
      <w:r>
        <w:rPr>
          <w:rFonts w:ascii="Segoe UI" w:eastAsia="Segoe UI" w:hAnsi="Segoe UI" w:cs="Segoe UI"/>
          <w:color w:val="605E5C"/>
          <w:sz w:val="20"/>
          <w:szCs w:val="20"/>
        </w:rPr>
        <w:br/>
        <w:t>10:52</w:t>
      </w:r>
      <w:r>
        <w:rPr>
          <w:rFonts w:ascii="Segoe UI" w:eastAsia="Segoe UI" w:hAnsi="Segoe UI" w:cs="Segoe UI"/>
          <w:color w:val="323130"/>
          <w:sz w:val="20"/>
          <w:szCs w:val="20"/>
        </w:rPr>
        <w:br/>
        <w:t>Maybe you can start to have lucky girl syndrome as well or lucky guy syndrome.</w:t>
      </w:r>
    </w:p>
    <w:p w14:paraId="22FE5A34" w14:textId="77777777" w:rsidR="00A35E2A" w:rsidRDefault="00A35E2A" w:rsidP="00A35E2A">
      <w:pPr>
        <w:spacing w:after="110"/>
      </w:pPr>
      <w:r>
        <w:rPr>
          <w:rFonts w:ascii="Segoe UI" w:eastAsia="Segoe UI" w:hAnsi="Segoe UI" w:cs="Segoe UI"/>
          <w:color w:val="605E5C"/>
          <w:sz w:val="20"/>
          <w:szCs w:val="20"/>
        </w:rPr>
        <w:br/>
        <w:t>10:57</w:t>
      </w:r>
      <w:r>
        <w:rPr>
          <w:rFonts w:ascii="Segoe UI" w:eastAsia="Segoe UI" w:hAnsi="Segoe UI" w:cs="Segoe UI"/>
          <w:color w:val="323130"/>
          <w:sz w:val="20"/>
          <w:szCs w:val="20"/>
        </w:rPr>
        <w:br/>
        <w:t>Like to end with a short video on Doctor Emoto's water experiments and I'll see you later.</w:t>
      </w:r>
    </w:p>
    <w:p w14:paraId="12D731CB" w14:textId="77777777" w:rsidR="00A35E2A" w:rsidRDefault="00A35E2A" w:rsidP="00A35E2A">
      <w:pPr>
        <w:spacing w:after="110"/>
      </w:pPr>
      <w:r>
        <w:rPr>
          <w:rFonts w:ascii="Segoe UI" w:eastAsia="Segoe UI" w:hAnsi="Segoe UI" w:cs="Segoe UI"/>
          <w:color w:val="605E5C"/>
          <w:sz w:val="20"/>
          <w:szCs w:val="20"/>
        </w:rPr>
        <w:br/>
        <w:t>11:06</w:t>
      </w:r>
      <w:r>
        <w:rPr>
          <w:rFonts w:ascii="Segoe UI" w:eastAsia="Segoe UI" w:hAnsi="Segoe UI" w:cs="Segoe UI"/>
          <w:color w:val="323130"/>
          <w:sz w:val="20"/>
          <w:szCs w:val="20"/>
        </w:rPr>
        <w:br/>
        <w:t>Thank you so much.</w:t>
      </w:r>
    </w:p>
    <w:p w14:paraId="649DF55C" w14:textId="77777777" w:rsidR="00A35E2A" w:rsidRDefault="00A35E2A" w:rsidP="00A35E2A">
      <w:pPr>
        <w:spacing w:after="110"/>
      </w:pPr>
      <w:r>
        <w:rPr>
          <w:rFonts w:ascii="Segoe UI" w:eastAsia="Segoe UI" w:hAnsi="Segoe UI" w:cs="Segoe UI"/>
          <w:color w:val="605E5C"/>
          <w:sz w:val="20"/>
          <w:szCs w:val="20"/>
        </w:rPr>
        <w:br/>
        <w:t>11:08</w:t>
      </w:r>
      <w:r>
        <w:rPr>
          <w:rFonts w:ascii="Segoe UI" w:eastAsia="Segoe UI" w:hAnsi="Segoe UI" w:cs="Segoe UI"/>
          <w:color w:val="323130"/>
          <w:sz w:val="20"/>
          <w:szCs w:val="20"/>
        </w:rPr>
        <w:br/>
        <w:t>His name, Doctor Masaru Emoto, was one of the first to show us how our thoughts and intentions impact physical matter.</w:t>
      </w:r>
    </w:p>
    <w:p w14:paraId="1ADAC89B" w14:textId="77777777" w:rsidR="00A35E2A" w:rsidRDefault="00A35E2A" w:rsidP="00A35E2A">
      <w:pPr>
        <w:spacing w:after="110"/>
      </w:pPr>
      <w:r>
        <w:rPr>
          <w:rFonts w:ascii="Segoe UI" w:eastAsia="Segoe UI" w:hAnsi="Segoe UI" w:cs="Segoe UI"/>
          <w:color w:val="605E5C"/>
          <w:sz w:val="20"/>
          <w:szCs w:val="20"/>
        </w:rPr>
        <w:br/>
        <w:t>11:17</w:t>
      </w:r>
      <w:r>
        <w:rPr>
          <w:rFonts w:ascii="Segoe UI" w:eastAsia="Segoe UI" w:hAnsi="Segoe UI" w:cs="Segoe UI"/>
          <w:color w:val="323130"/>
          <w:sz w:val="20"/>
          <w:szCs w:val="20"/>
        </w:rPr>
        <w:br/>
        <w:t>He was able to show scientific evidence that the molecule structure in water can be transformed simply with human words, thoughts, sounds, and intentions.</w:t>
      </w:r>
    </w:p>
    <w:p w14:paraId="564E914A" w14:textId="77777777" w:rsidR="00A35E2A" w:rsidRDefault="00A35E2A" w:rsidP="00A35E2A">
      <w:pPr>
        <w:spacing w:after="110"/>
      </w:pPr>
      <w:r>
        <w:rPr>
          <w:rFonts w:ascii="Segoe UI" w:eastAsia="Segoe UI" w:hAnsi="Segoe UI" w:cs="Segoe UI"/>
          <w:color w:val="605E5C"/>
          <w:sz w:val="20"/>
          <w:szCs w:val="20"/>
        </w:rPr>
        <w:br/>
        <w:t>11:30</w:t>
      </w:r>
      <w:r>
        <w:rPr>
          <w:rFonts w:ascii="Segoe UI" w:eastAsia="Segoe UI" w:hAnsi="Segoe UI" w:cs="Segoe UI"/>
          <w:color w:val="323130"/>
          <w:sz w:val="20"/>
          <w:szCs w:val="20"/>
        </w:rPr>
        <w:br/>
        <w:t xml:space="preserve">In his book The Hidden Messages in Water, he shows what happens when water is exposed to different </w:t>
      </w:r>
      <w:r>
        <w:rPr>
          <w:rFonts w:ascii="Segoe UI" w:eastAsia="Segoe UI" w:hAnsi="Segoe UI" w:cs="Segoe UI"/>
          <w:color w:val="323130"/>
          <w:sz w:val="20"/>
          <w:szCs w:val="20"/>
        </w:rPr>
        <w:lastRenderedPageBreak/>
        <w:t>intentions such as love, compassion, and benevolence, and how these positive intentions change the aesthetics of the crystal formation.</w:t>
      </w:r>
    </w:p>
    <w:p w14:paraId="1F289974" w14:textId="77777777" w:rsidR="00A35E2A" w:rsidRDefault="00A35E2A" w:rsidP="00A35E2A">
      <w:pPr>
        <w:spacing w:after="110"/>
      </w:pPr>
      <w:r>
        <w:rPr>
          <w:rFonts w:ascii="Segoe UI" w:eastAsia="Segoe UI" w:hAnsi="Segoe UI" w:cs="Segoe UI"/>
          <w:color w:val="605E5C"/>
          <w:sz w:val="20"/>
          <w:szCs w:val="20"/>
        </w:rPr>
        <w:br/>
        <w:t>11:48</w:t>
      </w:r>
      <w:r>
        <w:rPr>
          <w:rFonts w:ascii="Segoe UI" w:eastAsia="Segoe UI" w:hAnsi="Segoe UI" w:cs="Segoe UI"/>
          <w:color w:val="323130"/>
          <w:sz w:val="20"/>
          <w:szCs w:val="20"/>
        </w:rPr>
        <w:br/>
        <w:t>When water is exposed to fearful or discordant intention, the results are disconnected, disfigured, and unpleasing formations.</w:t>
      </w:r>
    </w:p>
    <w:p w14:paraId="7393BB3F" w14:textId="77777777" w:rsidR="00A35E2A" w:rsidRDefault="00A35E2A" w:rsidP="00A35E2A">
      <w:pPr>
        <w:spacing w:after="110"/>
      </w:pPr>
      <w:r>
        <w:rPr>
          <w:rFonts w:ascii="Segoe UI" w:eastAsia="Segoe UI" w:hAnsi="Segoe UI" w:cs="Segoe UI"/>
          <w:color w:val="605E5C"/>
          <w:sz w:val="20"/>
          <w:szCs w:val="20"/>
        </w:rPr>
        <w:br/>
        <w:t>11:59</w:t>
      </w:r>
      <w:r>
        <w:rPr>
          <w:rFonts w:ascii="Segoe UI" w:eastAsia="Segoe UI" w:hAnsi="Segoe UI" w:cs="Segoe UI"/>
          <w:color w:val="323130"/>
          <w:sz w:val="20"/>
          <w:szCs w:val="20"/>
        </w:rPr>
        <w:br/>
        <w:t>He used magnetic resonance analysis technology and high speed photographs to capture the differences.</w:t>
      </w:r>
    </w:p>
    <w:p w14:paraId="0583645D" w14:textId="77777777" w:rsidR="00A35E2A" w:rsidRDefault="00A35E2A" w:rsidP="00A35E2A">
      <w:pPr>
        <w:spacing w:after="110"/>
      </w:pPr>
      <w:r>
        <w:rPr>
          <w:rFonts w:ascii="Segoe UI" w:eastAsia="Segoe UI" w:hAnsi="Segoe UI" w:cs="Segoe UI"/>
          <w:color w:val="605E5C"/>
          <w:sz w:val="20"/>
          <w:szCs w:val="20"/>
        </w:rPr>
        <w:br/>
        <w:t>12:08</w:t>
      </w:r>
      <w:r>
        <w:rPr>
          <w:rFonts w:ascii="Segoe UI" w:eastAsia="Segoe UI" w:hAnsi="Segoe UI" w:cs="Segoe UI"/>
          <w:color w:val="323130"/>
          <w:sz w:val="20"/>
          <w:szCs w:val="20"/>
        </w:rPr>
        <w:br/>
        <w:t>His experiments show that even when water is polluted, it can be changed into something beautiful when it's exposed to prayer, meditation, and positive intentions.</w:t>
      </w:r>
    </w:p>
    <w:p w14:paraId="1CADFCA9" w14:textId="77777777" w:rsidR="00A35E2A" w:rsidRDefault="00A35E2A" w:rsidP="00A35E2A">
      <w:pPr>
        <w:spacing w:after="110"/>
      </w:pPr>
      <w:r>
        <w:rPr>
          <w:rFonts w:ascii="Segoe UI" w:eastAsia="Segoe UI" w:hAnsi="Segoe UI" w:cs="Segoe UI"/>
          <w:color w:val="605E5C"/>
          <w:sz w:val="20"/>
          <w:szCs w:val="20"/>
        </w:rPr>
        <w:br/>
        <w:t>12:21</w:t>
      </w:r>
      <w:r>
        <w:rPr>
          <w:rFonts w:ascii="Segoe UI" w:eastAsia="Segoe UI" w:hAnsi="Segoe UI" w:cs="Segoe UI"/>
          <w:color w:val="323130"/>
          <w:sz w:val="20"/>
          <w:szCs w:val="20"/>
        </w:rPr>
        <w:br/>
        <w:t>Humans are are around 70% water, so just consider how powerful our thoughts can be on ourselves.</w:t>
      </w:r>
    </w:p>
    <w:p w14:paraId="59C28DB3" w14:textId="77777777" w:rsidR="00A35E2A" w:rsidRDefault="00A35E2A" w:rsidP="00A35E2A">
      <w:pPr>
        <w:spacing w:after="110"/>
      </w:pPr>
      <w:r>
        <w:rPr>
          <w:rFonts w:ascii="Segoe UI" w:eastAsia="Segoe UI" w:hAnsi="Segoe UI" w:cs="Segoe UI"/>
          <w:color w:val="605E5C"/>
          <w:sz w:val="20"/>
          <w:szCs w:val="20"/>
        </w:rPr>
        <w:br/>
        <w:t>12:33</w:t>
      </w:r>
      <w:r>
        <w:rPr>
          <w:rFonts w:ascii="Segoe UI" w:eastAsia="Segoe UI" w:hAnsi="Segoe UI" w:cs="Segoe UI"/>
          <w:color w:val="323130"/>
          <w:sz w:val="20"/>
          <w:szCs w:val="20"/>
        </w:rPr>
        <w:br/>
        <w:t>Doctor Masaru Imoto's Rice Experiment Doctor Imoto expanded his water experiment and tried something similar with rice.</w:t>
      </w:r>
    </w:p>
    <w:p w14:paraId="17C2EF9C" w14:textId="77777777" w:rsidR="00A35E2A" w:rsidRDefault="00A35E2A" w:rsidP="00A35E2A">
      <w:pPr>
        <w:spacing w:after="110"/>
      </w:pPr>
      <w:r>
        <w:rPr>
          <w:rFonts w:ascii="Segoe UI" w:eastAsia="Segoe UI" w:hAnsi="Segoe UI" w:cs="Segoe UI"/>
          <w:color w:val="605E5C"/>
          <w:sz w:val="20"/>
          <w:szCs w:val="20"/>
        </w:rPr>
        <w:br/>
        <w:t>12:46</w:t>
      </w:r>
      <w:r>
        <w:rPr>
          <w:rFonts w:ascii="Segoe UI" w:eastAsia="Segoe UI" w:hAnsi="Segoe UI" w:cs="Segoe UI"/>
          <w:color w:val="323130"/>
          <w:sz w:val="20"/>
          <w:szCs w:val="20"/>
        </w:rPr>
        <w:br/>
        <w:t>He poured rice into three beakers.</w:t>
      </w:r>
    </w:p>
    <w:p w14:paraId="2C6EF682" w14:textId="77777777" w:rsidR="00A35E2A" w:rsidRDefault="00A35E2A" w:rsidP="00A35E2A">
      <w:pPr>
        <w:spacing w:after="110"/>
      </w:pPr>
      <w:r>
        <w:rPr>
          <w:rFonts w:ascii="Segoe UI" w:eastAsia="Segoe UI" w:hAnsi="Segoe UI" w:cs="Segoe UI"/>
          <w:color w:val="605E5C"/>
          <w:sz w:val="20"/>
          <w:szCs w:val="20"/>
        </w:rPr>
        <w:br/>
        <w:t>12:49</w:t>
      </w:r>
      <w:r>
        <w:rPr>
          <w:rFonts w:ascii="Segoe UI" w:eastAsia="Segoe UI" w:hAnsi="Segoe UI" w:cs="Segoe UI"/>
          <w:color w:val="323130"/>
          <w:sz w:val="20"/>
          <w:szCs w:val="20"/>
        </w:rPr>
        <w:br/>
        <w:t>He poured water into each beaker up to just past the rice level each day for 30 days.</w:t>
      </w:r>
    </w:p>
    <w:p w14:paraId="37F3B3F7" w14:textId="77777777" w:rsidR="00A35E2A" w:rsidRDefault="00A35E2A" w:rsidP="00A35E2A">
      <w:pPr>
        <w:spacing w:after="110"/>
      </w:pPr>
      <w:r>
        <w:rPr>
          <w:rFonts w:ascii="Segoe UI" w:eastAsia="Segoe UI" w:hAnsi="Segoe UI" w:cs="Segoe UI"/>
          <w:color w:val="605E5C"/>
          <w:sz w:val="20"/>
          <w:szCs w:val="20"/>
        </w:rPr>
        <w:br/>
        <w:t>12:57</w:t>
      </w:r>
      <w:r>
        <w:rPr>
          <w:rFonts w:ascii="Segoe UI" w:eastAsia="Segoe UI" w:hAnsi="Segoe UI" w:cs="Segoe UI"/>
          <w:color w:val="323130"/>
          <w:sz w:val="20"/>
          <w:szCs w:val="20"/>
        </w:rPr>
        <w:br/>
        <w:t>He thanked one of the beakers, told the second one that he was an idiot, and ignored the third one.</w:t>
      </w:r>
    </w:p>
    <w:p w14:paraId="1B4BE34C" w14:textId="77777777" w:rsidR="00A35E2A" w:rsidRDefault="00A35E2A" w:rsidP="00A35E2A">
      <w:pPr>
        <w:spacing w:after="110"/>
      </w:pPr>
      <w:r>
        <w:rPr>
          <w:rFonts w:ascii="Segoe UI" w:eastAsia="Segoe UI" w:hAnsi="Segoe UI" w:cs="Segoe UI"/>
          <w:color w:val="605E5C"/>
          <w:sz w:val="20"/>
          <w:szCs w:val="20"/>
        </w:rPr>
        <w:br/>
        <w:t>13:04</w:t>
      </w:r>
      <w:r>
        <w:rPr>
          <w:rFonts w:ascii="Segoe UI" w:eastAsia="Segoe UI" w:hAnsi="Segoe UI" w:cs="Segoe UI"/>
          <w:color w:val="323130"/>
          <w:sz w:val="20"/>
          <w:szCs w:val="20"/>
        </w:rPr>
        <w:br/>
        <w:t>The results were amazing.</w:t>
      </w:r>
    </w:p>
    <w:p w14:paraId="495BA8E9" w14:textId="77777777" w:rsidR="00A35E2A" w:rsidRDefault="00A35E2A" w:rsidP="00A35E2A">
      <w:pPr>
        <w:spacing w:after="110"/>
      </w:pPr>
      <w:r>
        <w:rPr>
          <w:rFonts w:ascii="Segoe UI" w:eastAsia="Segoe UI" w:hAnsi="Segoe UI" w:cs="Segoe UI"/>
          <w:color w:val="605E5C"/>
          <w:sz w:val="20"/>
          <w:szCs w:val="20"/>
        </w:rPr>
        <w:br/>
        <w:t>13:06</w:t>
      </w:r>
      <w:r>
        <w:rPr>
          <w:rFonts w:ascii="Segoe UI" w:eastAsia="Segoe UI" w:hAnsi="Segoe UI" w:cs="Segoe UI"/>
          <w:color w:val="323130"/>
          <w:sz w:val="20"/>
          <w:szCs w:val="20"/>
        </w:rPr>
        <w:br/>
        <w:t>The rice in the beaker that he thanked started to ferment and give off a strong, pleasant aroma.</w:t>
      </w:r>
    </w:p>
    <w:p w14:paraId="5C6BC55D" w14:textId="77777777" w:rsidR="00A35E2A" w:rsidRDefault="00A35E2A" w:rsidP="00A35E2A">
      <w:pPr>
        <w:spacing w:after="110"/>
      </w:pPr>
      <w:r>
        <w:rPr>
          <w:rFonts w:ascii="Segoe UI" w:eastAsia="Segoe UI" w:hAnsi="Segoe UI" w:cs="Segoe UI"/>
          <w:color w:val="605E5C"/>
          <w:sz w:val="20"/>
          <w:szCs w:val="20"/>
        </w:rPr>
        <w:br/>
        <w:t>13:14</w:t>
      </w:r>
      <w:r>
        <w:rPr>
          <w:rFonts w:ascii="Segoe UI" w:eastAsia="Segoe UI" w:hAnsi="Segoe UI" w:cs="Segoe UI"/>
          <w:color w:val="323130"/>
          <w:sz w:val="20"/>
          <w:szCs w:val="20"/>
        </w:rPr>
        <w:br/>
        <w:t>The rice in the second beaker, the one he called an idiot, turned black.</w:t>
      </w:r>
    </w:p>
    <w:p w14:paraId="2D7F6F02" w14:textId="77777777" w:rsidR="00A35E2A" w:rsidRDefault="00A35E2A" w:rsidP="00A35E2A">
      <w:pPr>
        <w:spacing w:after="110"/>
      </w:pPr>
      <w:r>
        <w:rPr>
          <w:rFonts w:ascii="Segoe UI" w:eastAsia="Segoe UI" w:hAnsi="Segoe UI" w:cs="Segoe UI"/>
          <w:color w:val="605E5C"/>
          <w:sz w:val="20"/>
          <w:szCs w:val="20"/>
        </w:rPr>
        <w:lastRenderedPageBreak/>
        <w:br/>
        <w:t>13:20</w:t>
      </w:r>
      <w:r>
        <w:rPr>
          <w:rFonts w:ascii="Segoe UI" w:eastAsia="Segoe UI" w:hAnsi="Segoe UI" w:cs="Segoe UI"/>
          <w:color w:val="323130"/>
          <w:sz w:val="20"/>
          <w:szCs w:val="20"/>
        </w:rPr>
        <w:br/>
        <w:t>The rice and the third beaker that was ignored simply began to rot.</w:t>
      </w:r>
    </w:p>
    <w:p w14:paraId="0CD25AA0" w14:textId="77777777" w:rsidR="00A35E2A" w:rsidRDefault="00A35E2A" w:rsidP="00A35E2A">
      <w:pPr>
        <w:spacing w:after="110"/>
      </w:pPr>
      <w:r>
        <w:rPr>
          <w:rFonts w:ascii="Segoe UI" w:eastAsia="Segoe UI" w:hAnsi="Segoe UI" w:cs="Segoe UI"/>
          <w:color w:val="605E5C"/>
          <w:sz w:val="20"/>
          <w:szCs w:val="20"/>
        </w:rPr>
        <w:br/>
        <w:t>13:27</w:t>
      </w:r>
      <w:r>
        <w:rPr>
          <w:rFonts w:ascii="Segoe UI" w:eastAsia="Segoe UI" w:hAnsi="Segoe UI" w:cs="Segoe UI"/>
          <w:color w:val="323130"/>
          <w:sz w:val="20"/>
          <w:szCs w:val="20"/>
        </w:rPr>
        <w:br/>
        <w:t>Dr.</w:t>
      </w:r>
    </w:p>
    <w:p w14:paraId="7CEB56C1" w14:textId="77777777" w:rsidR="00A35E2A" w:rsidRDefault="00A35E2A" w:rsidP="00A35E2A">
      <w:pPr>
        <w:spacing w:after="110"/>
      </w:pPr>
      <w:r>
        <w:rPr>
          <w:rFonts w:ascii="Segoe UI" w:eastAsia="Segoe UI" w:hAnsi="Segoe UI" w:cs="Segoe UI"/>
          <w:color w:val="605E5C"/>
          <w:sz w:val="20"/>
          <w:szCs w:val="20"/>
        </w:rPr>
        <w:br/>
        <w:t>13:27</w:t>
      </w:r>
      <w:r>
        <w:rPr>
          <w:rFonts w:ascii="Segoe UI" w:eastAsia="Segoe UI" w:hAnsi="Segoe UI" w:cs="Segoe UI"/>
          <w:color w:val="323130"/>
          <w:sz w:val="20"/>
          <w:szCs w:val="20"/>
        </w:rPr>
        <w:br/>
        <w:t>Emoto wanted to show that physical results are affected by positive words and intentions.</w:t>
      </w:r>
    </w:p>
    <w:p w14:paraId="6B6C37E0" w14:textId="77777777" w:rsidR="00A35E2A" w:rsidRDefault="00A35E2A" w:rsidP="00A35E2A">
      <w:pPr>
        <w:spacing w:after="110"/>
      </w:pPr>
      <w:r>
        <w:rPr>
          <w:rFonts w:ascii="Segoe UI" w:eastAsia="Segoe UI" w:hAnsi="Segoe UI" w:cs="Segoe UI"/>
          <w:color w:val="605E5C"/>
          <w:sz w:val="20"/>
          <w:szCs w:val="20"/>
        </w:rPr>
        <w:br/>
        <w:t>13:34</w:t>
      </w:r>
      <w:r>
        <w:rPr>
          <w:rFonts w:ascii="Segoe UI" w:eastAsia="Segoe UI" w:hAnsi="Segoe UI" w:cs="Segoe UI"/>
          <w:color w:val="323130"/>
          <w:sz w:val="20"/>
          <w:szCs w:val="20"/>
        </w:rPr>
        <w:br/>
        <w:t>When you treat something or someone well, they will thrive.</w:t>
      </w:r>
    </w:p>
    <w:p w14:paraId="31A87FB1" w14:textId="77777777" w:rsidR="00A35E2A" w:rsidRDefault="00A35E2A" w:rsidP="00A35E2A">
      <w:pPr>
        <w:spacing w:after="110"/>
      </w:pPr>
      <w:r>
        <w:rPr>
          <w:rFonts w:ascii="Segoe UI" w:eastAsia="Segoe UI" w:hAnsi="Segoe UI" w:cs="Segoe UI"/>
          <w:color w:val="605E5C"/>
          <w:sz w:val="20"/>
          <w:szCs w:val="20"/>
        </w:rPr>
        <w:br/>
        <w:t>13:39</w:t>
      </w:r>
      <w:r>
        <w:rPr>
          <w:rFonts w:ascii="Segoe UI" w:eastAsia="Segoe UI" w:hAnsi="Segoe UI" w:cs="Segoe UI"/>
          <w:color w:val="323130"/>
          <w:sz w:val="20"/>
          <w:szCs w:val="20"/>
        </w:rPr>
        <w:br/>
        <w:t>When you treat someone badly or ignore them, they will fail.</w:t>
      </w:r>
    </w:p>
    <w:p w14:paraId="283771C2" w14:textId="77777777" w:rsidR="00A35E2A" w:rsidRDefault="00A35E2A" w:rsidP="00A35E2A">
      <w:pPr>
        <w:spacing w:after="110"/>
      </w:pPr>
      <w:r>
        <w:rPr>
          <w:rFonts w:ascii="Segoe UI" w:eastAsia="Segoe UI" w:hAnsi="Segoe UI" w:cs="Segoe UI"/>
          <w:color w:val="605E5C"/>
          <w:sz w:val="20"/>
          <w:szCs w:val="20"/>
        </w:rPr>
        <w:br/>
        <w:t>13:47</w:t>
      </w:r>
      <w:r>
        <w:rPr>
          <w:rFonts w:ascii="Segoe UI" w:eastAsia="Segoe UI" w:hAnsi="Segoe UI" w:cs="Segoe UI"/>
          <w:color w:val="323130"/>
          <w:sz w:val="20"/>
          <w:szCs w:val="20"/>
        </w:rPr>
        <w:br/>
        <w:t>What an interesting experiment, and I just think the results are absolutely fascinating.</w:t>
      </w:r>
    </w:p>
    <w:p w14:paraId="7213EBC0" w14:textId="77777777" w:rsidR="00A35E2A" w:rsidRDefault="00A35E2A" w:rsidP="00A35E2A">
      <w:pPr>
        <w:spacing w:after="110"/>
      </w:pPr>
      <w:r>
        <w:rPr>
          <w:rFonts w:ascii="Segoe UI" w:eastAsia="Segoe UI" w:hAnsi="Segoe UI" w:cs="Segoe UI"/>
          <w:color w:val="605E5C"/>
          <w:sz w:val="20"/>
          <w:szCs w:val="20"/>
        </w:rPr>
        <w:br/>
        <w:t>13:53</w:t>
      </w:r>
      <w:r>
        <w:rPr>
          <w:rFonts w:ascii="Segoe UI" w:eastAsia="Segoe UI" w:hAnsi="Segoe UI" w:cs="Segoe UI"/>
          <w:color w:val="323130"/>
          <w:sz w:val="20"/>
          <w:szCs w:val="20"/>
        </w:rPr>
        <w:br/>
        <w:t>You might want to recreate this experiment at home, especially if you have children or if you work with children.</w:t>
      </w:r>
    </w:p>
    <w:p w14:paraId="01482182" w14:textId="77777777" w:rsidR="00A35E2A" w:rsidRDefault="00A35E2A" w:rsidP="00A35E2A">
      <w:pPr>
        <w:spacing w:after="110"/>
      </w:pPr>
      <w:r>
        <w:rPr>
          <w:rFonts w:ascii="Segoe UI" w:eastAsia="Segoe UI" w:hAnsi="Segoe UI" w:cs="Segoe UI"/>
          <w:color w:val="605E5C"/>
          <w:sz w:val="20"/>
          <w:szCs w:val="20"/>
        </w:rPr>
        <w:br/>
        <w:t>13:59</w:t>
      </w:r>
      <w:r>
        <w:rPr>
          <w:rFonts w:ascii="Segoe UI" w:eastAsia="Segoe UI" w:hAnsi="Segoe UI" w:cs="Segoe UI"/>
          <w:color w:val="323130"/>
          <w:sz w:val="20"/>
          <w:szCs w:val="20"/>
        </w:rPr>
        <w:br/>
        <w:t>I hope that you'll learn something about changing your mindset and how the effects of gratitude and positive intentions can have on changing your luck for the better and helping you to flourish and live your best life possible.</w:t>
      </w:r>
    </w:p>
    <w:p w14:paraId="473A3C56" w14:textId="77777777" w:rsidR="00A35E2A" w:rsidRDefault="00A35E2A" w:rsidP="00A35E2A">
      <w:pPr>
        <w:spacing w:after="110"/>
      </w:pPr>
      <w:r>
        <w:rPr>
          <w:rFonts w:ascii="Segoe UI" w:eastAsia="Segoe UI" w:hAnsi="Segoe UI" w:cs="Segoe UI"/>
          <w:color w:val="605E5C"/>
          <w:sz w:val="20"/>
          <w:szCs w:val="20"/>
        </w:rPr>
        <w:br/>
        <w:t>14:17</w:t>
      </w:r>
      <w:r>
        <w:rPr>
          <w:rFonts w:ascii="Segoe UI" w:eastAsia="Segoe UI" w:hAnsi="Segoe UI" w:cs="Segoe UI"/>
          <w:color w:val="323130"/>
          <w:sz w:val="20"/>
          <w:szCs w:val="20"/>
        </w:rPr>
        <w:br/>
        <w:t>Have faith in yourself, develop confidence in your own power, reliance upon your own resources.</w:t>
      </w:r>
    </w:p>
    <w:p w14:paraId="20298D5B" w14:textId="77777777" w:rsidR="00A35E2A" w:rsidRDefault="00A35E2A" w:rsidP="00A35E2A">
      <w:pPr>
        <w:spacing w:after="110"/>
      </w:pPr>
      <w:r>
        <w:rPr>
          <w:rFonts w:ascii="Segoe UI" w:eastAsia="Segoe UI" w:hAnsi="Segoe UI" w:cs="Segoe UI"/>
          <w:color w:val="605E5C"/>
          <w:sz w:val="20"/>
          <w:szCs w:val="20"/>
        </w:rPr>
        <w:br/>
        <w:t>14:25</w:t>
      </w:r>
      <w:r>
        <w:rPr>
          <w:rFonts w:ascii="Segoe UI" w:eastAsia="Segoe UI" w:hAnsi="Segoe UI" w:cs="Segoe UI"/>
          <w:color w:val="323130"/>
          <w:sz w:val="20"/>
          <w:szCs w:val="20"/>
        </w:rPr>
        <w:br/>
        <w:t>If you believe you can, you will, and if you think you can't, you will fail.</w:t>
      </w:r>
    </w:p>
    <w:p w14:paraId="7520A064" w14:textId="77777777" w:rsidR="00A35E2A" w:rsidRDefault="00A35E2A" w:rsidP="00A35E2A">
      <w:pPr>
        <w:spacing w:after="110"/>
      </w:pPr>
      <w:r>
        <w:rPr>
          <w:rFonts w:ascii="Segoe UI" w:eastAsia="Segoe UI" w:hAnsi="Segoe UI" w:cs="Segoe UI"/>
          <w:color w:val="605E5C"/>
          <w:sz w:val="20"/>
          <w:szCs w:val="20"/>
        </w:rPr>
        <w:br/>
        <w:t>14:32</w:t>
      </w:r>
      <w:r>
        <w:rPr>
          <w:rFonts w:ascii="Segoe UI" w:eastAsia="Segoe UI" w:hAnsi="Segoe UI" w:cs="Segoe UI"/>
          <w:color w:val="323130"/>
          <w:sz w:val="20"/>
          <w:szCs w:val="20"/>
        </w:rPr>
        <w:br/>
        <w:t>In the words of Henry Ford, if you think you can or can't, either way, you are right.</w:t>
      </w:r>
    </w:p>
    <w:p w14:paraId="7FB60F57" w14:textId="77777777" w:rsidR="00A35E2A" w:rsidRDefault="00A35E2A" w:rsidP="00A35E2A">
      <w:pPr>
        <w:spacing w:after="110"/>
      </w:pPr>
      <w:r>
        <w:rPr>
          <w:rFonts w:ascii="Segoe UI" w:eastAsia="Segoe UI" w:hAnsi="Segoe UI" w:cs="Segoe UI"/>
          <w:color w:val="605E5C"/>
          <w:sz w:val="20"/>
          <w:szCs w:val="20"/>
        </w:rPr>
        <w:br/>
        <w:t>14:40</w:t>
      </w:r>
      <w:r>
        <w:rPr>
          <w:rFonts w:ascii="Segoe UI" w:eastAsia="Segoe UI" w:hAnsi="Segoe UI" w:cs="Segoe UI"/>
          <w:color w:val="323130"/>
          <w:sz w:val="20"/>
          <w:szCs w:val="20"/>
        </w:rPr>
        <w:br/>
        <w:t>And with that, I will leave you and I hope that you enjoyed this short video and talk.</w:t>
      </w:r>
    </w:p>
    <w:p w14:paraId="067775EB" w14:textId="77777777" w:rsidR="00A35E2A" w:rsidRDefault="00A35E2A" w:rsidP="00A35E2A">
      <w:pPr>
        <w:spacing w:after="110"/>
      </w:pPr>
      <w:r>
        <w:rPr>
          <w:rFonts w:ascii="Segoe UI" w:eastAsia="Segoe UI" w:hAnsi="Segoe UI" w:cs="Segoe UI"/>
          <w:color w:val="605E5C"/>
          <w:sz w:val="20"/>
          <w:szCs w:val="20"/>
        </w:rPr>
        <w:lastRenderedPageBreak/>
        <w:br/>
        <w:t>14:48</w:t>
      </w:r>
      <w:r>
        <w:rPr>
          <w:rFonts w:ascii="Segoe UI" w:eastAsia="Segoe UI" w:hAnsi="Segoe UI" w:cs="Segoe UI"/>
          <w:color w:val="323130"/>
          <w:sz w:val="20"/>
          <w:szCs w:val="20"/>
        </w:rPr>
        <w:br/>
        <w:t>Thank you so much.</w:t>
      </w:r>
    </w:p>
    <w:p w14:paraId="2FF36ED8" w14:textId="77777777" w:rsidR="00A35E2A" w:rsidRDefault="00A35E2A" w:rsidP="00A35E2A">
      <w:pPr>
        <w:spacing w:after="110"/>
      </w:pPr>
      <w:r>
        <w:rPr>
          <w:rFonts w:ascii="Segoe UI" w:eastAsia="Segoe UI" w:hAnsi="Segoe UI" w:cs="Segoe UI"/>
          <w:color w:val="605E5C"/>
          <w:sz w:val="20"/>
          <w:szCs w:val="20"/>
        </w:rPr>
        <w:br/>
        <w:t>14:49</w:t>
      </w:r>
      <w:r>
        <w:rPr>
          <w:rFonts w:ascii="Segoe UI" w:eastAsia="Segoe UI" w:hAnsi="Segoe UI" w:cs="Segoe UI"/>
          <w:color w:val="323130"/>
          <w:sz w:val="20"/>
          <w:szCs w:val="20"/>
        </w:rPr>
        <w:br/>
        <w:t>Bye bye.</w:t>
      </w:r>
    </w:p>
    <w:p w14:paraId="210BE61D" w14:textId="60879F8E" w:rsidR="00A35E2A" w:rsidRPr="00A35E2A" w:rsidRDefault="00A35E2A" w:rsidP="00A35E2A">
      <w:pPr>
        <w:rPr>
          <w:rFonts w:ascii="Lato" w:eastAsia="Times New Roman" w:hAnsi="Lato" w:cs="Times New Roman"/>
          <w:color w:val="0000FF"/>
          <w:spacing w:val="3"/>
          <w:kern w:val="0"/>
          <w:sz w:val="29"/>
          <w:szCs w:val="29"/>
          <w:u w:val="single"/>
          <w14:ligatures w14:val="none"/>
        </w:rPr>
      </w:pPr>
    </w:p>
    <w:p w14:paraId="354E89DE" w14:textId="77777777" w:rsidR="00A35E2A" w:rsidRPr="00A35E2A" w:rsidRDefault="00A35E2A">
      <w:pPr>
        <w:rPr>
          <w:rFonts w:ascii="Lato" w:eastAsia="Times New Roman" w:hAnsi="Lato" w:cs="Times New Roman"/>
          <w:color w:val="0000FF"/>
          <w:spacing w:val="3"/>
          <w:kern w:val="0"/>
          <w:sz w:val="29"/>
          <w:szCs w:val="29"/>
          <w:u w:val="single"/>
          <w14:ligatures w14:val="none"/>
        </w:rPr>
      </w:pPr>
    </w:p>
    <w:sectPr w:rsidR="00A35E2A" w:rsidRPr="00A35E2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MDUyMjE0NTQxM7MwNDFU0lEKTi0uzszPAykwrAUAfJvJXiwAAAA="/>
  </w:docVars>
  <w:rsids>
    <w:rsidRoot w:val="00A35E2A"/>
    <w:rsid w:val="00704B5B"/>
    <w:rsid w:val="00A00252"/>
    <w:rsid w:val="00A35E2A"/>
    <w:rsid w:val="00AA081E"/>
    <w:rsid w:val="00C67ABD"/>
    <w:rsid w:val="00F248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9BC781F"/>
  <w15:chartTrackingRefBased/>
  <w15:docId w15:val="{0433C201-31CE-441B-9C5D-F4DF43D980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35E2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35E2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35E2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35E2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35E2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35E2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35E2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35E2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35E2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5E2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35E2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35E2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35E2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35E2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35E2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35E2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35E2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35E2A"/>
    <w:rPr>
      <w:rFonts w:eastAsiaTheme="majorEastAsia" w:cstheme="majorBidi"/>
      <w:color w:val="272727" w:themeColor="text1" w:themeTint="D8"/>
    </w:rPr>
  </w:style>
  <w:style w:type="paragraph" w:styleId="Title">
    <w:name w:val="Title"/>
    <w:basedOn w:val="Normal"/>
    <w:next w:val="Normal"/>
    <w:link w:val="TitleChar"/>
    <w:uiPriority w:val="10"/>
    <w:qFormat/>
    <w:rsid w:val="00A35E2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35E2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35E2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35E2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35E2A"/>
    <w:pPr>
      <w:spacing w:before="160"/>
      <w:jc w:val="center"/>
    </w:pPr>
    <w:rPr>
      <w:i/>
      <w:iCs/>
      <w:color w:val="404040" w:themeColor="text1" w:themeTint="BF"/>
    </w:rPr>
  </w:style>
  <w:style w:type="character" w:customStyle="1" w:styleId="QuoteChar">
    <w:name w:val="Quote Char"/>
    <w:basedOn w:val="DefaultParagraphFont"/>
    <w:link w:val="Quote"/>
    <w:uiPriority w:val="29"/>
    <w:rsid w:val="00A35E2A"/>
    <w:rPr>
      <w:i/>
      <w:iCs/>
      <w:color w:val="404040" w:themeColor="text1" w:themeTint="BF"/>
    </w:rPr>
  </w:style>
  <w:style w:type="paragraph" w:styleId="ListParagraph">
    <w:name w:val="List Paragraph"/>
    <w:basedOn w:val="Normal"/>
    <w:uiPriority w:val="34"/>
    <w:qFormat/>
    <w:rsid w:val="00A35E2A"/>
    <w:pPr>
      <w:ind w:left="720"/>
      <w:contextualSpacing/>
    </w:pPr>
  </w:style>
  <w:style w:type="character" w:styleId="IntenseEmphasis">
    <w:name w:val="Intense Emphasis"/>
    <w:basedOn w:val="DefaultParagraphFont"/>
    <w:uiPriority w:val="21"/>
    <w:qFormat/>
    <w:rsid w:val="00A35E2A"/>
    <w:rPr>
      <w:i/>
      <w:iCs/>
      <w:color w:val="0F4761" w:themeColor="accent1" w:themeShade="BF"/>
    </w:rPr>
  </w:style>
  <w:style w:type="paragraph" w:styleId="IntenseQuote">
    <w:name w:val="Intense Quote"/>
    <w:basedOn w:val="Normal"/>
    <w:next w:val="Normal"/>
    <w:link w:val="IntenseQuoteChar"/>
    <w:uiPriority w:val="30"/>
    <w:qFormat/>
    <w:rsid w:val="00A35E2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35E2A"/>
    <w:rPr>
      <w:i/>
      <w:iCs/>
      <w:color w:val="0F4761" w:themeColor="accent1" w:themeShade="BF"/>
    </w:rPr>
  </w:style>
  <w:style w:type="character" w:styleId="IntenseReference">
    <w:name w:val="Intense Reference"/>
    <w:basedOn w:val="DefaultParagraphFont"/>
    <w:uiPriority w:val="32"/>
    <w:qFormat/>
    <w:rsid w:val="00A35E2A"/>
    <w:rPr>
      <w:b/>
      <w:bCs/>
      <w:smallCaps/>
      <w:color w:val="0F4761" w:themeColor="accent1" w:themeShade="BF"/>
      <w:spacing w:val="5"/>
    </w:rPr>
  </w:style>
  <w:style w:type="character" w:styleId="Hyperlink">
    <w:name w:val="Hyperlink"/>
    <w:basedOn w:val="DefaultParagraphFont"/>
    <w:uiPriority w:val="99"/>
    <w:unhideWhenUsed/>
    <w:rsid w:val="00A35E2A"/>
    <w:rPr>
      <w:color w:val="467886" w:themeColor="hyperlink"/>
      <w:u w:val="single"/>
    </w:rPr>
  </w:style>
  <w:style w:type="character" w:styleId="UnresolvedMention">
    <w:name w:val="Unresolved Mention"/>
    <w:basedOn w:val="DefaultParagraphFont"/>
    <w:uiPriority w:val="99"/>
    <w:semiHidden/>
    <w:unhideWhenUsed/>
    <w:rsid w:val="00A35E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2611702">
      <w:bodyDiv w:val="1"/>
      <w:marLeft w:val="0"/>
      <w:marRight w:val="0"/>
      <w:marTop w:val="0"/>
      <w:marBottom w:val="0"/>
      <w:divBdr>
        <w:top w:val="none" w:sz="0" w:space="0" w:color="auto"/>
        <w:left w:val="none" w:sz="0" w:space="0" w:color="auto"/>
        <w:bottom w:val="none" w:sz="0" w:space="0" w:color="auto"/>
        <w:right w:val="none" w:sz="0" w:space="0" w:color="auto"/>
      </w:divBdr>
      <w:divsChild>
        <w:div w:id="950471618">
          <w:marLeft w:val="0"/>
          <w:marRight w:val="75"/>
          <w:marTop w:val="0"/>
          <w:marBottom w:val="0"/>
          <w:divBdr>
            <w:top w:val="none" w:sz="0" w:space="0" w:color="auto"/>
            <w:left w:val="none" w:sz="0" w:space="0" w:color="auto"/>
            <w:bottom w:val="none" w:sz="0" w:space="0" w:color="auto"/>
            <w:right w:val="none" w:sz="0" w:space="0" w:color="auto"/>
          </w:divBdr>
        </w:div>
      </w:divsChild>
    </w:div>
    <w:div w:id="399139660">
      <w:bodyDiv w:val="1"/>
      <w:marLeft w:val="0"/>
      <w:marRight w:val="0"/>
      <w:marTop w:val="0"/>
      <w:marBottom w:val="0"/>
      <w:divBdr>
        <w:top w:val="none" w:sz="0" w:space="0" w:color="auto"/>
        <w:left w:val="none" w:sz="0" w:space="0" w:color="auto"/>
        <w:bottom w:val="none" w:sz="0" w:space="0" w:color="auto"/>
        <w:right w:val="none" w:sz="0" w:space="0" w:color="auto"/>
      </w:divBdr>
      <w:divsChild>
        <w:div w:id="1304695423">
          <w:marLeft w:val="0"/>
          <w:marRight w:val="0"/>
          <w:marTop w:val="0"/>
          <w:marBottom w:val="0"/>
          <w:divBdr>
            <w:top w:val="none" w:sz="0" w:space="0" w:color="auto"/>
            <w:left w:val="none" w:sz="0" w:space="0" w:color="auto"/>
            <w:bottom w:val="none" w:sz="0" w:space="0" w:color="auto"/>
            <w:right w:val="none" w:sz="0" w:space="0" w:color="auto"/>
          </w:divBdr>
        </w:div>
        <w:div w:id="679354173">
          <w:marLeft w:val="0"/>
          <w:marRight w:val="0"/>
          <w:marTop w:val="0"/>
          <w:marBottom w:val="0"/>
          <w:divBdr>
            <w:top w:val="none" w:sz="0" w:space="0" w:color="auto"/>
            <w:left w:val="none" w:sz="0" w:space="0" w:color="auto"/>
            <w:bottom w:val="none" w:sz="0" w:space="0" w:color="auto"/>
            <w:right w:val="none" w:sz="0" w:space="0" w:color="auto"/>
          </w:divBdr>
        </w:div>
        <w:div w:id="1908373820">
          <w:marLeft w:val="0"/>
          <w:marRight w:val="75"/>
          <w:marTop w:val="0"/>
          <w:marBottom w:val="0"/>
          <w:divBdr>
            <w:top w:val="none" w:sz="0" w:space="0" w:color="auto"/>
            <w:left w:val="none" w:sz="0" w:space="0" w:color="auto"/>
            <w:bottom w:val="none" w:sz="0" w:space="0" w:color="auto"/>
            <w:right w:val="none" w:sz="0" w:space="0" w:color="auto"/>
          </w:divBdr>
        </w:div>
        <w:div w:id="836265196">
          <w:marLeft w:val="0"/>
          <w:marRight w:val="0"/>
          <w:marTop w:val="0"/>
          <w:marBottom w:val="0"/>
          <w:divBdr>
            <w:top w:val="none" w:sz="0" w:space="0" w:color="auto"/>
            <w:left w:val="none" w:sz="0" w:space="0" w:color="auto"/>
            <w:bottom w:val="none" w:sz="0" w:space="0" w:color="auto"/>
            <w:right w:val="none" w:sz="0" w:space="0" w:color="auto"/>
          </w:divBdr>
          <w:divsChild>
            <w:div w:id="678049687">
              <w:marLeft w:val="72"/>
              <w:marRight w:val="0"/>
              <w:marTop w:val="0"/>
              <w:marBottom w:val="0"/>
              <w:divBdr>
                <w:top w:val="none" w:sz="0" w:space="0" w:color="auto"/>
                <w:left w:val="none" w:sz="0" w:space="0" w:color="auto"/>
                <w:bottom w:val="none" w:sz="0" w:space="0" w:color="auto"/>
                <w:right w:val="none" w:sz="0" w:space="0" w:color="auto"/>
              </w:divBdr>
            </w:div>
          </w:divsChild>
        </w:div>
        <w:div w:id="1655720312">
          <w:marLeft w:val="0"/>
          <w:marRight w:val="0"/>
          <w:marTop w:val="150"/>
          <w:marBottom w:val="0"/>
          <w:divBdr>
            <w:top w:val="none" w:sz="0" w:space="0" w:color="auto"/>
            <w:left w:val="none" w:sz="0" w:space="0" w:color="auto"/>
            <w:bottom w:val="none" w:sz="0" w:space="0" w:color="auto"/>
            <w:right w:val="none" w:sz="0" w:space="0" w:color="auto"/>
          </w:divBdr>
          <w:divsChild>
            <w:div w:id="1860007280">
              <w:marLeft w:val="0"/>
              <w:marRight w:val="0"/>
              <w:marTop w:val="0"/>
              <w:marBottom w:val="0"/>
              <w:divBdr>
                <w:top w:val="none" w:sz="0" w:space="0" w:color="auto"/>
                <w:left w:val="none" w:sz="0" w:space="0" w:color="auto"/>
                <w:bottom w:val="none" w:sz="0" w:space="0" w:color="auto"/>
                <w:right w:val="none" w:sz="0" w:space="0" w:color="auto"/>
              </w:divBdr>
              <w:divsChild>
                <w:div w:id="1246844073">
                  <w:marLeft w:val="0"/>
                  <w:marRight w:val="0"/>
                  <w:marTop w:val="0"/>
                  <w:marBottom w:val="0"/>
                  <w:divBdr>
                    <w:top w:val="none" w:sz="0" w:space="0" w:color="auto"/>
                    <w:left w:val="none" w:sz="0" w:space="0" w:color="auto"/>
                    <w:bottom w:val="none" w:sz="0" w:space="0" w:color="auto"/>
                    <w:right w:val="none" w:sz="0" w:space="0" w:color="auto"/>
                  </w:divBdr>
                  <w:divsChild>
                    <w:div w:id="1816222381">
                      <w:marLeft w:val="0"/>
                      <w:marRight w:val="0"/>
                      <w:marTop w:val="0"/>
                      <w:marBottom w:val="0"/>
                      <w:divBdr>
                        <w:top w:val="none" w:sz="0" w:space="0" w:color="auto"/>
                        <w:left w:val="none" w:sz="0" w:space="0" w:color="auto"/>
                        <w:bottom w:val="none" w:sz="0" w:space="0" w:color="auto"/>
                        <w:right w:val="none" w:sz="0" w:space="0" w:color="auto"/>
                      </w:divBdr>
                      <w:divsChild>
                        <w:div w:id="145551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523546">
      <w:bodyDiv w:val="1"/>
      <w:marLeft w:val="0"/>
      <w:marRight w:val="0"/>
      <w:marTop w:val="0"/>
      <w:marBottom w:val="0"/>
      <w:divBdr>
        <w:top w:val="none" w:sz="0" w:space="0" w:color="auto"/>
        <w:left w:val="none" w:sz="0" w:space="0" w:color="auto"/>
        <w:bottom w:val="none" w:sz="0" w:space="0" w:color="auto"/>
        <w:right w:val="none" w:sz="0" w:space="0" w:color="auto"/>
      </w:divBdr>
      <w:divsChild>
        <w:div w:id="570896878">
          <w:marLeft w:val="0"/>
          <w:marRight w:val="0"/>
          <w:marTop w:val="0"/>
          <w:marBottom w:val="0"/>
          <w:divBdr>
            <w:top w:val="none" w:sz="0" w:space="0" w:color="auto"/>
            <w:left w:val="none" w:sz="0" w:space="0" w:color="auto"/>
            <w:bottom w:val="none" w:sz="0" w:space="0" w:color="auto"/>
            <w:right w:val="none" w:sz="0" w:space="0" w:color="auto"/>
          </w:divBdr>
          <w:divsChild>
            <w:div w:id="1211068718">
              <w:marLeft w:val="0"/>
              <w:marRight w:val="0"/>
              <w:marTop w:val="0"/>
              <w:marBottom w:val="0"/>
              <w:divBdr>
                <w:top w:val="none" w:sz="0" w:space="0" w:color="auto"/>
                <w:left w:val="none" w:sz="0" w:space="0" w:color="auto"/>
                <w:bottom w:val="none" w:sz="0" w:space="0" w:color="auto"/>
                <w:right w:val="none" w:sz="0" w:space="0" w:color="auto"/>
              </w:divBdr>
            </w:div>
            <w:div w:id="525487136">
              <w:marLeft w:val="0"/>
              <w:marRight w:val="0"/>
              <w:marTop w:val="0"/>
              <w:marBottom w:val="0"/>
              <w:divBdr>
                <w:top w:val="none" w:sz="0" w:space="0" w:color="auto"/>
                <w:left w:val="none" w:sz="0" w:space="0" w:color="auto"/>
                <w:bottom w:val="none" w:sz="0" w:space="0" w:color="auto"/>
                <w:right w:val="none" w:sz="0" w:space="0" w:color="auto"/>
              </w:divBdr>
            </w:div>
            <w:div w:id="1968122401">
              <w:marLeft w:val="0"/>
              <w:marRight w:val="75"/>
              <w:marTop w:val="0"/>
              <w:marBottom w:val="0"/>
              <w:divBdr>
                <w:top w:val="none" w:sz="0" w:space="0" w:color="auto"/>
                <w:left w:val="none" w:sz="0" w:space="0" w:color="auto"/>
                <w:bottom w:val="none" w:sz="0" w:space="0" w:color="auto"/>
                <w:right w:val="none" w:sz="0" w:space="0" w:color="auto"/>
              </w:divBdr>
            </w:div>
            <w:div w:id="1756897506">
              <w:marLeft w:val="0"/>
              <w:marRight w:val="0"/>
              <w:marTop w:val="0"/>
              <w:marBottom w:val="0"/>
              <w:divBdr>
                <w:top w:val="none" w:sz="0" w:space="0" w:color="auto"/>
                <w:left w:val="none" w:sz="0" w:space="0" w:color="auto"/>
                <w:bottom w:val="none" w:sz="0" w:space="0" w:color="auto"/>
                <w:right w:val="none" w:sz="0" w:space="0" w:color="auto"/>
              </w:divBdr>
              <w:divsChild>
                <w:div w:id="1391877946">
                  <w:marLeft w:val="72"/>
                  <w:marRight w:val="0"/>
                  <w:marTop w:val="0"/>
                  <w:marBottom w:val="0"/>
                  <w:divBdr>
                    <w:top w:val="none" w:sz="0" w:space="0" w:color="auto"/>
                    <w:left w:val="none" w:sz="0" w:space="0" w:color="auto"/>
                    <w:bottom w:val="none" w:sz="0" w:space="0" w:color="auto"/>
                    <w:right w:val="none" w:sz="0" w:space="0" w:color="auto"/>
                  </w:divBdr>
                </w:div>
              </w:divsChild>
            </w:div>
          </w:divsChild>
        </w:div>
        <w:div w:id="1312754921">
          <w:marLeft w:val="0"/>
          <w:marRight w:val="0"/>
          <w:marTop w:val="150"/>
          <w:marBottom w:val="0"/>
          <w:divBdr>
            <w:top w:val="none" w:sz="0" w:space="0" w:color="auto"/>
            <w:left w:val="none" w:sz="0" w:space="0" w:color="auto"/>
            <w:bottom w:val="none" w:sz="0" w:space="0" w:color="auto"/>
            <w:right w:val="none" w:sz="0" w:space="0" w:color="auto"/>
          </w:divBdr>
          <w:divsChild>
            <w:div w:id="937711729">
              <w:marLeft w:val="0"/>
              <w:marRight w:val="0"/>
              <w:marTop w:val="0"/>
              <w:marBottom w:val="0"/>
              <w:divBdr>
                <w:top w:val="none" w:sz="0" w:space="0" w:color="auto"/>
                <w:left w:val="none" w:sz="0" w:space="0" w:color="auto"/>
                <w:bottom w:val="none" w:sz="0" w:space="0" w:color="auto"/>
                <w:right w:val="none" w:sz="0" w:space="0" w:color="auto"/>
              </w:divBdr>
              <w:divsChild>
                <w:div w:id="1696535475">
                  <w:marLeft w:val="0"/>
                  <w:marRight w:val="0"/>
                  <w:marTop w:val="0"/>
                  <w:marBottom w:val="0"/>
                  <w:divBdr>
                    <w:top w:val="none" w:sz="0" w:space="0" w:color="auto"/>
                    <w:left w:val="none" w:sz="0" w:space="0" w:color="auto"/>
                    <w:bottom w:val="none" w:sz="0" w:space="0" w:color="auto"/>
                    <w:right w:val="none" w:sz="0" w:space="0" w:color="auto"/>
                  </w:divBdr>
                  <w:divsChild>
                    <w:div w:id="1339845308">
                      <w:marLeft w:val="0"/>
                      <w:marRight w:val="0"/>
                      <w:marTop w:val="0"/>
                      <w:marBottom w:val="0"/>
                      <w:divBdr>
                        <w:top w:val="none" w:sz="0" w:space="0" w:color="auto"/>
                        <w:left w:val="none" w:sz="0" w:space="0" w:color="auto"/>
                        <w:bottom w:val="none" w:sz="0" w:space="0" w:color="auto"/>
                        <w:right w:val="none" w:sz="0" w:space="0" w:color="auto"/>
                      </w:divBdr>
                      <w:divsChild>
                        <w:div w:id="13476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573615">
      <w:bodyDiv w:val="1"/>
      <w:marLeft w:val="0"/>
      <w:marRight w:val="0"/>
      <w:marTop w:val="0"/>
      <w:marBottom w:val="0"/>
      <w:divBdr>
        <w:top w:val="none" w:sz="0" w:space="0" w:color="auto"/>
        <w:left w:val="none" w:sz="0" w:space="0" w:color="auto"/>
        <w:bottom w:val="none" w:sz="0" w:space="0" w:color="auto"/>
        <w:right w:val="none" w:sz="0" w:space="0" w:color="auto"/>
      </w:divBdr>
      <w:divsChild>
        <w:div w:id="44716775">
          <w:marLeft w:val="0"/>
          <w:marRight w:val="0"/>
          <w:marTop w:val="0"/>
          <w:marBottom w:val="0"/>
          <w:divBdr>
            <w:top w:val="none" w:sz="0" w:space="0" w:color="auto"/>
            <w:left w:val="none" w:sz="0" w:space="0" w:color="auto"/>
            <w:bottom w:val="none" w:sz="0" w:space="0" w:color="auto"/>
            <w:right w:val="none" w:sz="0" w:space="0" w:color="auto"/>
          </w:divBdr>
        </w:div>
        <w:div w:id="13504912">
          <w:marLeft w:val="0"/>
          <w:marRight w:val="0"/>
          <w:marTop w:val="0"/>
          <w:marBottom w:val="0"/>
          <w:divBdr>
            <w:top w:val="none" w:sz="0" w:space="0" w:color="auto"/>
            <w:left w:val="none" w:sz="0" w:space="0" w:color="auto"/>
            <w:bottom w:val="none" w:sz="0" w:space="0" w:color="auto"/>
            <w:right w:val="none" w:sz="0" w:space="0" w:color="auto"/>
          </w:divBdr>
        </w:div>
        <w:div w:id="1043749060">
          <w:marLeft w:val="0"/>
          <w:marRight w:val="75"/>
          <w:marTop w:val="0"/>
          <w:marBottom w:val="0"/>
          <w:divBdr>
            <w:top w:val="none" w:sz="0" w:space="0" w:color="auto"/>
            <w:left w:val="none" w:sz="0" w:space="0" w:color="auto"/>
            <w:bottom w:val="none" w:sz="0" w:space="0" w:color="auto"/>
            <w:right w:val="none" w:sz="0" w:space="0" w:color="auto"/>
          </w:divBdr>
        </w:div>
        <w:div w:id="1076249491">
          <w:marLeft w:val="0"/>
          <w:marRight w:val="0"/>
          <w:marTop w:val="0"/>
          <w:marBottom w:val="0"/>
          <w:divBdr>
            <w:top w:val="none" w:sz="0" w:space="0" w:color="auto"/>
            <w:left w:val="none" w:sz="0" w:space="0" w:color="auto"/>
            <w:bottom w:val="none" w:sz="0" w:space="0" w:color="auto"/>
            <w:right w:val="none" w:sz="0" w:space="0" w:color="auto"/>
          </w:divBdr>
          <w:divsChild>
            <w:div w:id="40639008">
              <w:marLeft w:val="72"/>
              <w:marRight w:val="0"/>
              <w:marTop w:val="0"/>
              <w:marBottom w:val="0"/>
              <w:divBdr>
                <w:top w:val="none" w:sz="0" w:space="0" w:color="auto"/>
                <w:left w:val="none" w:sz="0" w:space="0" w:color="auto"/>
                <w:bottom w:val="none" w:sz="0" w:space="0" w:color="auto"/>
                <w:right w:val="none" w:sz="0" w:space="0" w:color="auto"/>
              </w:divBdr>
            </w:div>
          </w:divsChild>
        </w:div>
        <w:div w:id="555164861">
          <w:marLeft w:val="0"/>
          <w:marRight w:val="0"/>
          <w:marTop w:val="150"/>
          <w:marBottom w:val="0"/>
          <w:divBdr>
            <w:top w:val="none" w:sz="0" w:space="0" w:color="auto"/>
            <w:left w:val="none" w:sz="0" w:space="0" w:color="auto"/>
            <w:bottom w:val="none" w:sz="0" w:space="0" w:color="auto"/>
            <w:right w:val="none" w:sz="0" w:space="0" w:color="auto"/>
          </w:divBdr>
          <w:divsChild>
            <w:div w:id="1171290161">
              <w:marLeft w:val="0"/>
              <w:marRight w:val="0"/>
              <w:marTop w:val="0"/>
              <w:marBottom w:val="0"/>
              <w:divBdr>
                <w:top w:val="none" w:sz="0" w:space="0" w:color="auto"/>
                <w:left w:val="none" w:sz="0" w:space="0" w:color="auto"/>
                <w:bottom w:val="none" w:sz="0" w:space="0" w:color="auto"/>
                <w:right w:val="none" w:sz="0" w:space="0" w:color="auto"/>
              </w:divBdr>
              <w:divsChild>
                <w:div w:id="1024132348">
                  <w:marLeft w:val="0"/>
                  <w:marRight w:val="0"/>
                  <w:marTop w:val="0"/>
                  <w:marBottom w:val="0"/>
                  <w:divBdr>
                    <w:top w:val="none" w:sz="0" w:space="0" w:color="auto"/>
                    <w:left w:val="none" w:sz="0" w:space="0" w:color="auto"/>
                    <w:bottom w:val="none" w:sz="0" w:space="0" w:color="auto"/>
                    <w:right w:val="none" w:sz="0" w:space="0" w:color="auto"/>
                  </w:divBdr>
                  <w:divsChild>
                    <w:div w:id="1862083244">
                      <w:marLeft w:val="0"/>
                      <w:marRight w:val="0"/>
                      <w:marTop w:val="0"/>
                      <w:marBottom w:val="0"/>
                      <w:divBdr>
                        <w:top w:val="none" w:sz="0" w:space="0" w:color="auto"/>
                        <w:left w:val="none" w:sz="0" w:space="0" w:color="auto"/>
                        <w:bottom w:val="none" w:sz="0" w:space="0" w:color="auto"/>
                        <w:right w:val="none" w:sz="0" w:space="0" w:color="auto"/>
                      </w:divBdr>
                      <w:divsChild>
                        <w:div w:id="212796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verywellmind.com/is-it-safer-to-be-a-pessimist-3144874" TargetMode="Externa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positivepsychology.com/learned-optimism/" TargetMode="External"/><Relationship Id="rId12" Type="http://schemas.openxmlformats.org/officeDocument/2006/relationships/oleObject" Target="embeddings/oleObject1.bin"/><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brightspace.indwes.edu/d2l/le/257967/discussions/threads/5768476/View" TargetMode="External"/><Relationship Id="rId11" Type="http://schemas.openxmlformats.org/officeDocument/2006/relationships/image" Target="media/image1.emf"/><Relationship Id="rId5" Type="http://schemas.openxmlformats.org/officeDocument/2006/relationships/hyperlink" Target="https://brightspace.indwes.edu/d2l/le/257967/discussions/threads/5767352/View" TargetMode="External"/><Relationship Id="rId10" Type="http://schemas.openxmlformats.org/officeDocument/2006/relationships/hyperlink" Target="https://brightspace.indwes.edu/d2l/le/257967/discussions/threads/5770420/View" TargetMode="External"/><Relationship Id="rId4" Type="http://schemas.openxmlformats.org/officeDocument/2006/relationships/hyperlink" Target="https://brightspace.indwes.edu/d2l/le/257967/discussions/threads/5770657/View" TargetMode="External"/><Relationship Id="rId9" Type="http://schemas.openxmlformats.org/officeDocument/2006/relationships/hyperlink" Target="https://app.screencastify.com/v3/watch/ShR3iQYY4zt1BAeShsUb"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18</Pages>
  <Words>4083</Words>
  <Characters>19112</Characters>
  <Application>Microsoft Office Word</Application>
  <DocSecurity>0</DocSecurity>
  <Lines>830</Lines>
  <Paragraphs>297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Delsa Christian</dc:creator>
  <cp:keywords/>
  <dc:description/>
  <cp:lastModifiedBy>Delsa Christian</cp:lastModifiedBy>
  <cp:revision>2</cp:revision>
  <dcterms:created xsi:type="dcterms:W3CDTF">2025-02-28T13:49:00Z</dcterms:created>
  <dcterms:modified xsi:type="dcterms:W3CDTF">2025-02-28T20:06:00Z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d3d4b066-3ee6-40b7-8f50-c04cd6ef78aa</vt:lpwstr>
  </property>
</Properties>
</file>