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C2" w:rsidRDefault="00B4045E">
      <w:bookmarkStart w:id="0" w:name="_GoBack"/>
      <w:r>
        <w:rPr>
          <w:noProof/>
        </w:rPr>
        <w:drawing>
          <wp:inline distT="0" distB="0" distL="0" distR="0">
            <wp:extent cx="5943600" cy="2375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E5F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5E"/>
    <w:rsid w:val="008A7BC2"/>
    <w:rsid w:val="00B4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NIFCO America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Khanthachack, Sissy</dc:creator>
  <cp:lastModifiedBy>Khanthachack, Sissy</cp:lastModifiedBy>
  <cp:revision>1</cp:revision>
  <dcterms:created xsi:type="dcterms:W3CDTF">2017-11-30T15:36:00Z</dcterms:created>
  <dcterms:modified xsi:type="dcterms:W3CDTF">2017-11-30T15:37:00Z</dcterms:modified>
</cp:coreProperties>
</file>