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5E5AC" w14:textId="5967C383" w:rsidR="00DE457D" w:rsidRDefault="004A7787">
      <w:r>
        <w:rPr>
          <w:noProof/>
        </w:rPr>
        <w:drawing>
          <wp:inline distT="0" distB="0" distL="0" distR="0" wp14:anchorId="1DD8ECAD" wp14:editId="4123EC65">
            <wp:extent cx="7032625" cy="3044466"/>
            <wp:effectExtent l="0" t="0" r="0" b="381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4174" cy="306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C44FE1" wp14:editId="3FBFC339">
            <wp:extent cx="7294418" cy="188595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e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695" cy="188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4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87"/>
    <w:rsid w:val="004A7787"/>
    <w:rsid w:val="00DE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7E1BB"/>
  <w15:chartTrackingRefBased/>
  <w15:docId w15:val="{643B6291-A50E-45C3-A7B5-BC75836D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2O11</dc:creator>
  <cp:keywords/>
  <dc:description/>
  <cp:lastModifiedBy>DR.Ahmed Saker 2O11</cp:lastModifiedBy>
  <cp:revision>1</cp:revision>
  <dcterms:created xsi:type="dcterms:W3CDTF">2019-11-07T15:52:00Z</dcterms:created>
  <dcterms:modified xsi:type="dcterms:W3CDTF">2019-11-07T15:54:00Z</dcterms:modified>
</cp:coreProperties>
</file>