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AA9CC" w14:textId="6D43B4A1" w:rsidR="00D0509D" w:rsidRDefault="00F0335B">
      <w:r>
        <w:t>Source 2</w:t>
      </w:r>
      <w:r>
        <w:rPr>
          <w:noProof/>
        </w:rPr>
        <w:drawing>
          <wp:inline distT="0" distB="0" distL="0" distR="0" wp14:anchorId="73949D84" wp14:editId="2176FFE5">
            <wp:extent cx="5943600" cy="3743960"/>
            <wp:effectExtent l="0" t="0" r="0" b="2540"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5666B" w14:textId="07E7004D" w:rsidR="00F0335B" w:rsidRDefault="00F0335B"/>
    <w:p w14:paraId="44032CE4" w14:textId="48DDF308" w:rsidR="00F0335B" w:rsidRDefault="00F0335B"/>
    <w:p w14:paraId="05C14956" w14:textId="6BB8D209" w:rsidR="00F0335B" w:rsidRDefault="00F0335B">
      <w:r>
        <w:rPr>
          <w:noProof/>
        </w:rPr>
        <w:drawing>
          <wp:inline distT="0" distB="0" distL="0" distR="0" wp14:anchorId="2C5E8A26" wp14:editId="06C0DDC4">
            <wp:extent cx="5943600" cy="3448050"/>
            <wp:effectExtent l="0" t="0" r="0" b="635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33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5B"/>
    <w:rsid w:val="005E0580"/>
    <w:rsid w:val="00860F43"/>
    <w:rsid w:val="00F0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CB0FD"/>
  <w15:chartTrackingRefBased/>
  <w15:docId w15:val="{4AA33FA1-21D0-D546-9EFB-DA1CC49E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Shrestha, Dilasha</dc:creator>
  <cp:keywords/>
  <dc:description/>
  <cp:lastModifiedBy>Shrestha, Dilasha</cp:lastModifiedBy>
  <cp:revision>1</cp:revision>
  <dcterms:created xsi:type="dcterms:W3CDTF">2021-10-07T15:42:00Z</dcterms:created>
  <dcterms:modified xsi:type="dcterms:W3CDTF">2021-10-07T15:43:00Z</dcterms:modified>
</cp:coreProperties>
</file>