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F31F6" w14:textId="25BD339F" w:rsidR="003239C7" w:rsidRDefault="003D1AF0">
      <w:r>
        <w:rPr>
          <w:noProof/>
        </w:rPr>
        <w:drawing>
          <wp:inline distT="0" distB="0" distL="0" distR="0" wp14:anchorId="66722756" wp14:editId="71C64E1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F0"/>
    <w:rsid w:val="003239C7"/>
    <w:rsid w:val="003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5D2CD"/>
  <w15:chartTrackingRefBased/>
  <w15:docId w15:val="{CE98B048-4C38-4E34-B5B4-C7F84AB0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Stokes</dc:creator>
  <cp:keywords/>
  <dc:description/>
  <cp:lastModifiedBy>Timothy Stokes</cp:lastModifiedBy>
  <cp:revision>1</cp:revision>
  <dcterms:created xsi:type="dcterms:W3CDTF">2019-05-29T18:44:00Z</dcterms:created>
  <dcterms:modified xsi:type="dcterms:W3CDTF">2019-05-29T18:46:00Z</dcterms:modified>
</cp:coreProperties>
</file>