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26B181" w14:textId="77777777" w:rsidR="00BC4AD8" w:rsidRDefault="00B474A2">
      <w:r>
        <w:rPr>
          <w:noProof/>
        </w:rPr>
        <w:drawing>
          <wp:inline distT="0" distB="0" distL="0" distR="0" wp14:anchorId="0474683A" wp14:editId="00CF1BB1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6605A2" wp14:editId="78F2D165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4A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4A2"/>
    <w:rsid w:val="00B474A2"/>
    <w:rsid w:val="00BC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AA8A3"/>
  <w15:chartTrackingRefBased/>
  <w15:docId w15:val="{BD5E1870-9F0D-471E-9907-44A7107A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Siddharth Agarwal</dc:creator>
  <cp:keywords/>
  <dc:description/>
  <cp:lastModifiedBy>Siddharth Agarwal</cp:lastModifiedBy>
  <cp:revision>1</cp:revision>
  <dcterms:created xsi:type="dcterms:W3CDTF">2020-03-08T03:55:00Z</dcterms:created>
  <dcterms:modified xsi:type="dcterms:W3CDTF">2020-03-08T03:55:00Z</dcterms:modified>
</cp:coreProperties>
</file>