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DA32" w14:textId="60E80C10" w:rsidR="0047241D" w:rsidRDefault="0047241D">
      <w:r>
        <w:rPr>
          <w:noProof/>
        </w:rPr>
        <w:drawing>
          <wp:inline distT="0" distB="0" distL="0" distR="0" wp14:anchorId="4123B67A" wp14:editId="5753C123">
            <wp:extent cx="5943600" cy="3341370"/>
            <wp:effectExtent l="0" t="0" r="0" b="0"/>
            <wp:docPr id="1" name="Picture 1" descr="A picture containing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r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1D"/>
    <w:rsid w:val="004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D289"/>
  <w15:chartTrackingRefBased/>
  <w15:docId w15:val="{829D3483-D842-4C86-82DD-0756954C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47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garcia</dc:creator>
  <cp:keywords/>
  <dc:description/>
  <cp:lastModifiedBy>mary garcia</cp:lastModifiedBy>
  <cp:revision>1</cp:revision>
  <dcterms:created xsi:type="dcterms:W3CDTF">2021-10-15T01:25:00Z</dcterms:created>
  <dcterms:modified xsi:type="dcterms:W3CDTF">2021-10-15T01:29:00Z</dcterms:modified>
</cp:coreProperties>
</file>