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98ECB" w14:textId="506F7208" w:rsidR="00BF4468" w:rsidRDefault="00BF4468" w:rsidP="008C101E">
      <w:pPr>
        <w:spacing w:line="480" w:lineRule="auto"/>
        <w:jc w:val="center"/>
        <w:rPr>
          <w:rFonts w:ascii="Times New Roman" w:hAnsi="Times New Roman" w:cs="Times New Roman"/>
          <w:sz w:val="24"/>
          <w:szCs w:val="24"/>
          <w:lang/>
        </w:rPr>
      </w:pPr>
      <w:r w:rsidRPr="00BF4468">
        <w:rPr>
          <w:rFonts w:ascii="Times New Roman" w:hAnsi="Times New Roman" w:cs="Times New Roman"/>
          <w:sz w:val="24"/>
          <w:szCs w:val="24"/>
          <w:lang/>
        </w:rPr>
        <w:t>Plan approval</w:t>
      </w:r>
    </w:p>
    <w:p w14:paraId="72E665B8" w14:textId="449CCF4D" w:rsidR="008C101E" w:rsidRPr="008C101E" w:rsidRDefault="008C101E" w:rsidP="008C101E">
      <w:pPr>
        <w:spacing w:line="480" w:lineRule="auto"/>
        <w:jc w:val="center"/>
        <w:rPr>
          <w:rFonts w:ascii="Times New Roman" w:hAnsi="Times New Roman" w:cs="Times New Roman"/>
          <w:sz w:val="24"/>
          <w:szCs w:val="24"/>
        </w:rPr>
      </w:pPr>
      <w:r w:rsidRPr="008C101E">
        <w:rPr>
          <w:rFonts w:ascii="Times New Roman" w:hAnsi="Times New Roman" w:cs="Times New Roman"/>
          <w:sz w:val="24"/>
          <w:szCs w:val="24"/>
        </w:rPr>
        <w:t>Student</w:t>
      </w:r>
    </w:p>
    <w:p w14:paraId="0BD92E18" w14:textId="77777777" w:rsidR="008C101E" w:rsidRPr="008C101E" w:rsidRDefault="008C101E" w:rsidP="008C101E">
      <w:pPr>
        <w:spacing w:line="480" w:lineRule="auto"/>
        <w:jc w:val="center"/>
        <w:rPr>
          <w:rFonts w:ascii="Times New Roman" w:hAnsi="Times New Roman" w:cs="Times New Roman"/>
          <w:sz w:val="24"/>
          <w:szCs w:val="24"/>
        </w:rPr>
      </w:pPr>
      <w:r w:rsidRPr="008C101E">
        <w:rPr>
          <w:rFonts w:ascii="Times New Roman" w:hAnsi="Times New Roman" w:cs="Times New Roman"/>
          <w:sz w:val="24"/>
          <w:szCs w:val="24"/>
        </w:rPr>
        <w:t>Instructor</w:t>
      </w:r>
    </w:p>
    <w:p w14:paraId="25CA1813" w14:textId="77777777" w:rsidR="008C101E" w:rsidRPr="008C101E" w:rsidRDefault="008C101E" w:rsidP="008C101E">
      <w:pPr>
        <w:spacing w:line="480" w:lineRule="auto"/>
        <w:jc w:val="center"/>
        <w:rPr>
          <w:rFonts w:ascii="Times New Roman" w:hAnsi="Times New Roman" w:cs="Times New Roman"/>
          <w:sz w:val="24"/>
          <w:szCs w:val="24"/>
        </w:rPr>
      </w:pPr>
      <w:r w:rsidRPr="008C101E">
        <w:rPr>
          <w:rFonts w:ascii="Times New Roman" w:hAnsi="Times New Roman" w:cs="Times New Roman"/>
          <w:sz w:val="24"/>
          <w:szCs w:val="24"/>
        </w:rPr>
        <w:t>University affiliation</w:t>
      </w:r>
    </w:p>
    <w:p w14:paraId="550A6412" w14:textId="77777777" w:rsidR="008C101E" w:rsidRPr="008C101E" w:rsidRDefault="008C101E" w:rsidP="008C101E">
      <w:pPr>
        <w:spacing w:line="480" w:lineRule="auto"/>
        <w:jc w:val="center"/>
        <w:rPr>
          <w:rFonts w:ascii="Times New Roman" w:hAnsi="Times New Roman" w:cs="Times New Roman"/>
          <w:sz w:val="24"/>
          <w:szCs w:val="24"/>
        </w:rPr>
      </w:pPr>
      <w:r w:rsidRPr="008C101E">
        <w:rPr>
          <w:rFonts w:ascii="Times New Roman" w:hAnsi="Times New Roman" w:cs="Times New Roman"/>
          <w:sz w:val="24"/>
          <w:szCs w:val="24"/>
        </w:rPr>
        <w:t>Class Name</w:t>
      </w:r>
    </w:p>
    <w:p w14:paraId="0AADF835" w14:textId="77777777" w:rsidR="00FC19BB" w:rsidRDefault="008C101E" w:rsidP="007262A7">
      <w:pPr>
        <w:spacing w:line="480" w:lineRule="auto"/>
        <w:jc w:val="center"/>
        <w:rPr>
          <w:rFonts w:ascii="Times New Roman" w:hAnsi="Times New Roman" w:cs="Times New Roman"/>
          <w:sz w:val="24"/>
          <w:szCs w:val="24"/>
        </w:rPr>
      </w:pPr>
      <w:r w:rsidRPr="008C101E">
        <w:rPr>
          <w:rFonts w:ascii="Times New Roman" w:hAnsi="Times New Roman" w:cs="Times New Roman"/>
          <w:sz w:val="24"/>
          <w:szCs w:val="24"/>
        </w:rPr>
        <w:t>Date</w:t>
      </w:r>
    </w:p>
    <w:p w14:paraId="4F17D1C9" w14:textId="77777777" w:rsidR="007262A7" w:rsidRDefault="007262A7" w:rsidP="007262A7">
      <w:pPr>
        <w:spacing w:line="480" w:lineRule="auto"/>
        <w:jc w:val="center"/>
        <w:rPr>
          <w:rFonts w:ascii="Times New Roman" w:hAnsi="Times New Roman" w:cs="Times New Roman"/>
          <w:sz w:val="24"/>
          <w:szCs w:val="24"/>
        </w:rPr>
      </w:pPr>
    </w:p>
    <w:p w14:paraId="5FD7DF43" w14:textId="77777777" w:rsidR="007262A7" w:rsidRDefault="007262A7" w:rsidP="007262A7">
      <w:pPr>
        <w:spacing w:line="480" w:lineRule="auto"/>
        <w:jc w:val="center"/>
        <w:rPr>
          <w:rFonts w:ascii="Times New Roman" w:hAnsi="Times New Roman" w:cs="Times New Roman"/>
          <w:sz w:val="24"/>
          <w:szCs w:val="24"/>
        </w:rPr>
      </w:pPr>
    </w:p>
    <w:p w14:paraId="779D05F9" w14:textId="77777777" w:rsidR="007262A7" w:rsidRDefault="007262A7" w:rsidP="007262A7">
      <w:pPr>
        <w:spacing w:line="480" w:lineRule="auto"/>
        <w:jc w:val="center"/>
        <w:rPr>
          <w:rFonts w:ascii="Times New Roman" w:hAnsi="Times New Roman" w:cs="Times New Roman"/>
          <w:sz w:val="24"/>
          <w:szCs w:val="24"/>
        </w:rPr>
      </w:pPr>
    </w:p>
    <w:p w14:paraId="5DFB0C3A" w14:textId="77777777" w:rsidR="007262A7" w:rsidRDefault="007262A7" w:rsidP="007262A7">
      <w:pPr>
        <w:spacing w:line="480" w:lineRule="auto"/>
        <w:jc w:val="center"/>
        <w:rPr>
          <w:rFonts w:ascii="Times New Roman" w:hAnsi="Times New Roman" w:cs="Times New Roman"/>
          <w:sz w:val="24"/>
          <w:szCs w:val="24"/>
        </w:rPr>
      </w:pPr>
    </w:p>
    <w:p w14:paraId="03110722" w14:textId="77777777" w:rsidR="007262A7" w:rsidRDefault="007262A7" w:rsidP="007262A7">
      <w:pPr>
        <w:spacing w:line="480" w:lineRule="auto"/>
        <w:jc w:val="center"/>
        <w:rPr>
          <w:rFonts w:ascii="Times New Roman" w:hAnsi="Times New Roman" w:cs="Times New Roman"/>
          <w:sz w:val="24"/>
          <w:szCs w:val="24"/>
        </w:rPr>
      </w:pPr>
    </w:p>
    <w:p w14:paraId="3F4B52B5" w14:textId="77777777" w:rsidR="007262A7" w:rsidRDefault="007262A7" w:rsidP="007262A7">
      <w:pPr>
        <w:spacing w:line="480" w:lineRule="auto"/>
        <w:jc w:val="center"/>
        <w:rPr>
          <w:rFonts w:ascii="Times New Roman" w:hAnsi="Times New Roman" w:cs="Times New Roman"/>
          <w:sz w:val="24"/>
          <w:szCs w:val="24"/>
        </w:rPr>
      </w:pPr>
    </w:p>
    <w:p w14:paraId="47B0BBCD" w14:textId="77777777" w:rsidR="007262A7" w:rsidRDefault="007262A7" w:rsidP="007262A7">
      <w:pPr>
        <w:spacing w:line="480" w:lineRule="auto"/>
        <w:jc w:val="center"/>
        <w:rPr>
          <w:rFonts w:ascii="Times New Roman" w:hAnsi="Times New Roman" w:cs="Times New Roman"/>
          <w:sz w:val="24"/>
          <w:szCs w:val="24"/>
        </w:rPr>
      </w:pPr>
    </w:p>
    <w:p w14:paraId="62219457" w14:textId="77777777" w:rsidR="007262A7" w:rsidRDefault="007262A7" w:rsidP="007262A7">
      <w:pPr>
        <w:spacing w:line="480" w:lineRule="auto"/>
        <w:jc w:val="center"/>
        <w:rPr>
          <w:rFonts w:ascii="Times New Roman" w:hAnsi="Times New Roman" w:cs="Times New Roman"/>
          <w:sz w:val="24"/>
          <w:szCs w:val="24"/>
        </w:rPr>
      </w:pPr>
    </w:p>
    <w:p w14:paraId="3D44CAE3" w14:textId="77777777" w:rsidR="007262A7" w:rsidRDefault="007262A7" w:rsidP="007262A7">
      <w:pPr>
        <w:spacing w:line="480" w:lineRule="auto"/>
        <w:jc w:val="center"/>
        <w:rPr>
          <w:rFonts w:ascii="Times New Roman" w:hAnsi="Times New Roman" w:cs="Times New Roman"/>
          <w:sz w:val="24"/>
          <w:szCs w:val="24"/>
        </w:rPr>
      </w:pPr>
    </w:p>
    <w:p w14:paraId="1E448E0E" w14:textId="77777777" w:rsidR="001971F0" w:rsidRDefault="001971F0" w:rsidP="001971F0">
      <w:pPr>
        <w:spacing w:line="480" w:lineRule="auto"/>
        <w:rPr>
          <w:rFonts w:ascii="Times New Roman" w:hAnsi="Times New Roman" w:cs="Times New Roman"/>
          <w:sz w:val="24"/>
          <w:szCs w:val="24"/>
        </w:rPr>
      </w:pPr>
    </w:p>
    <w:p w14:paraId="54233193" w14:textId="77777777" w:rsidR="00841EF7" w:rsidRDefault="00841EF7" w:rsidP="00841EF7">
      <w:pPr>
        <w:tabs>
          <w:tab w:val="left" w:pos="2220"/>
        </w:tabs>
        <w:spacing w:line="480" w:lineRule="auto"/>
        <w:rPr>
          <w:rFonts w:ascii="Times New Roman" w:hAnsi="Times New Roman" w:cs="Times New Roman"/>
          <w:sz w:val="24"/>
          <w:szCs w:val="24"/>
        </w:rPr>
      </w:pPr>
    </w:p>
    <w:p w14:paraId="3DFEF1CF" w14:textId="77777777" w:rsidR="00841EF7" w:rsidRDefault="00841EF7" w:rsidP="00841EF7">
      <w:pPr>
        <w:tabs>
          <w:tab w:val="left" w:pos="2220"/>
        </w:tabs>
        <w:spacing w:line="480" w:lineRule="auto"/>
        <w:rPr>
          <w:rFonts w:ascii="Times New Roman" w:hAnsi="Times New Roman" w:cs="Times New Roman"/>
          <w:sz w:val="24"/>
          <w:szCs w:val="24"/>
        </w:rPr>
      </w:pPr>
    </w:p>
    <w:p w14:paraId="56A14DB0" w14:textId="77777777" w:rsidR="007A5453" w:rsidRPr="008A52A8" w:rsidRDefault="007A5453" w:rsidP="007A5453">
      <w:pPr>
        <w:tabs>
          <w:tab w:val="left" w:pos="2220"/>
        </w:tabs>
        <w:spacing w:line="480" w:lineRule="auto"/>
        <w:ind w:hanging="720"/>
        <w:jc w:val="center"/>
        <w:rPr>
          <w:rFonts w:ascii="Times New Roman" w:hAnsi="Times New Roman" w:cs="Times New Roman"/>
          <w:b/>
          <w:bCs/>
          <w:sz w:val="24"/>
          <w:szCs w:val="24"/>
          <w:lang/>
        </w:rPr>
      </w:pPr>
      <w:r w:rsidRPr="008A52A8">
        <w:rPr>
          <w:rFonts w:ascii="Times New Roman" w:hAnsi="Times New Roman" w:cs="Times New Roman"/>
          <w:b/>
          <w:bCs/>
          <w:sz w:val="24"/>
          <w:szCs w:val="24"/>
          <w:lang/>
        </w:rPr>
        <w:lastRenderedPageBreak/>
        <w:t>Introduction</w:t>
      </w:r>
    </w:p>
    <w:p w14:paraId="590B4634" w14:textId="55DB690F" w:rsidR="007A5453" w:rsidRPr="007A5453" w:rsidRDefault="00F307DA" w:rsidP="00F307DA">
      <w:pPr>
        <w:tabs>
          <w:tab w:val="left" w:pos="2220"/>
        </w:tabs>
        <w:spacing w:line="480" w:lineRule="auto"/>
        <w:rPr>
          <w:rFonts w:ascii="Times New Roman" w:hAnsi="Times New Roman" w:cs="Times New Roman"/>
          <w:sz w:val="24"/>
          <w:szCs w:val="24"/>
          <w:lang/>
        </w:rPr>
      </w:pPr>
      <w:r>
        <w:rPr>
          <w:rFonts w:ascii="Times New Roman" w:hAnsi="Times New Roman" w:cs="Times New Roman"/>
          <w:sz w:val="24"/>
          <w:szCs w:val="24"/>
          <w:lang/>
        </w:rPr>
        <w:t xml:space="preserve">          </w:t>
      </w:r>
      <w:r w:rsidR="007A5453" w:rsidRPr="007A5453">
        <w:rPr>
          <w:rFonts w:ascii="Times New Roman" w:hAnsi="Times New Roman" w:cs="Times New Roman"/>
          <w:sz w:val="24"/>
          <w:szCs w:val="24"/>
          <w:lang/>
        </w:rPr>
        <w:t>Organizations worldwide face ransomware attacks as one of their most critical cybersecurity threats. The fast evolution of cyber threats demands immediate development of stronger detection and mitigation along with response frameworks. This research follows the requirements of the Doctor of Information Technology (DIT) program</w:t>
      </w:r>
      <w:r w:rsidR="00BF4468">
        <w:rPr>
          <w:rFonts w:ascii="Times New Roman" w:hAnsi="Times New Roman" w:cs="Times New Roman"/>
          <w:sz w:val="24"/>
          <w:szCs w:val="24"/>
          <w:lang/>
        </w:rPr>
        <w:t>,</w:t>
      </w:r>
      <w:r w:rsidR="007A5453" w:rsidRPr="007A5453">
        <w:rPr>
          <w:rFonts w:ascii="Times New Roman" w:hAnsi="Times New Roman" w:cs="Times New Roman"/>
          <w:sz w:val="24"/>
          <w:szCs w:val="24"/>
          <w:lang/>
        </w:rPr>
        <w:t xml:space="preserve"> where it explores ransomware mitigation strategies and assesses their effect on cybersecurity resilience inside IT professional domains</w:t>
      </w:r>
      <w:r w:rsidR="008E08AC" w:rsidRPr="008E08AC">
        <w:t xml:space="preserve"> </w:t>
      </w:r>
      <w:r w:rsidR="008E08AC">
        <w:t>(</w:t>
      </w:r>
      <w:r w:rsidR="008E08AC" w:rsidRPr="008E08AC">
        <w:rPr>
          <w:rFonts w:ascii="Times New Roman" w:hAnsi="Times New Roman" w:cs="Times New Roman"/>
          <w:sz w:val="24"/>
          <w:szCs w:val="24"/>
          <w:lang/>
        </w:rPr>
        <w:t>Ani</w:t>
      </w:r>
      <w:r w:rsidR="008E08AC">
        <w:rPr>
          <w:rFonts w:ascii="Times New Roman" w:hAnsi="Times New Roman" w:cs="Times New Roman"/>
          <w:sz w:val="24"/>
          <w:szCs w:val="24"/>
          <w:lang/>
        </w:rPr>
        <w:t xml:space="preserve"> et al., 2021)</w:t>
      </w:r>
      <w:r w:rsidR="007A5453" w:rsidRPr="007A5453">
        <w:rPr>
          <w:rFonts w:ascii="Times New Roman" w:hAnsi="Times New Roman" w:cs="Times New Roman"/>
          <w:sz w:val="24"/>
          <w:szCs w:val="24"/>
          <w:lang/>
        </w:rPr>
        <w:t xml:space="preserve">. The study combines information security governance mechanisms with risk management techniques to develop better cybersecurity tactics that increase </w:t>
      </w:r>
      <w:r w:rsidR="00BF4468">
        <w:rPr>
          <w:rFonts w:ascii="Times New Roman" w:hAnsi="Times New Roman" w:cs="Times New Roman"/>
          <w:sz w:val="24"/>
          <w:szCs w:val="24"/>
          <w:lang/>
        </w:rPr>
        <w:t>the effectiveness of IT security professional training</w:t>
      </w:r>
      <w:r w:rsidR="007A5453" w:rsidRPr="007A5453">
        <w:rPr>
          <w:rFonts w:ascii="Times New Roman" w:hAnsi="Times New Roman" w:cs="Times New Roman"/>
          <w:sz w:val="24"/>
          <w:szCs w:val="24"/>
          <w:lang/>
        </w:rPr>
        <w:t>.</w:t>
      </w:r>
    </w:p>
    <w:p w14:paraId="20912790" w14:textId="77777777" w:rsidR="007A5453" w:rsidRPr="008A52A8" w:rsidRDefault="007A5453" w:rsidP="007A5453">
      <w:pPr>
        <w:tabs>
          <w:tab w:val="left" w:pos="2220"/>
        </w:tabs>
        <w:spacing w:line="480" w:lineRule="auto"/>
        <w:ind w:hanging="720"/>
        <w:jc w:val="center"/>
        <w:rPr>
          <w:rFonts w:ascii="Times New Roman" w:hAnsi="Times New Roman" w:cs="Times New Roman"/>
          <w:b/>
          <w:bCs/>
          <w:sz w:val="24"/>
          <w:szCs w:val="24"/>
          <w:lang/>
        </w:rPr>
      </w:pPr>
      <w:r w:rsidRPr="008A52A8">
        <w:rPr>
          <w:rFonts w:ascii="Times New Roman" w:hAnsi="Times New Roman" w:cs="Times New Roman"/>
          <w:b/>
          <w:bCs/>
          <w:sz w:val="24"/>
          <w:szCs w:val="24"/>
          <w:lang/>
        </w:rPr>
        <w:t>Significance of the Topic</w:t>
      </w:r>
    </w:p>
    <w:p w14:paraId="0A91619C" w14:textId="3E85CCD8" w:rsidR="00112888" w:rsidRDefault="00F307DA" w:rsidP="00F307DA">
      <w:pPr>
        <w:tabs>
          <w:tab w:val="left" w:pos="2220"/>
        </w:tabs>
        <w:spacing w:line="480" w:lineRule="auto"/>
        <w:rPr>
          <w:rFonts w:ascii="Times New Roman" w:hAnsi="Times New Roman" w:cs="Times New Roman"/>
          <w:sz w:val="24"/>
          <w:szCs w:val="24"/>
          <w:lang/>
        </w:rPr>
      </w:pPr>
      <w:r>
        <w:rPr>
          <w:rFonts w:ascii="Times New Roman" w:hAnsi="Times New Roman" w:cs="Times New Roman"/>
          <w:sz w:val="24"/>
          <w:szCs w:val="24"/>
          <w:lang/>
        </w:rPr>
        <w:t xml:space="preserve">          </w:t>
      </w:r>
      <w:r w:rsidR="00BF4468">
        <w:rPr>
          <w:rFonts w:ascii="Times New Roman" w:hAnsi="Times New Roman" w:cs="Times New Roman"/>
          <w:sz w:val="24"/>
          <w:szCs w:val="24"/>
          <w:lang/>
        </w:rPr>
        <w:t>Cybersecurity</w:t>
      </w:r>
      <w:r w:rsidR="007A5453" w:rsidRPr="007A5453">
        <w:rPr>
          <w:rFonts w:ascii="Times New Roman" w:hAnsi="Times New Roman" w:cs="Times New Roman"/>
          <w:sz w:val="24"/>
          <w:szCs w:val="24"/>
          <w:lang/>
        </w:rPr>
        <w:t xml:space="preserve"> </w:t>
      </w:r>
      <w:r w:rsidR="00BF4468">
        <w:rPr>
          <w:rFonts w:ascii="Times New Roman" w:hAnsi="Times New Roman" w:cs="Times New Roman"/>
          <w:sz w:val="24"/>
          <w:szCs w:val="24"/>
          <w:lang/>
        </w:rPr>
        <w:t>has become essential due to modern technology because essential services risk being destroyed through data breaches and ransomware attacks,</w:t>
      </w:r>
      <w:r w:rsidR="007A5453" w:rsidRPr="007A5453">
        <w:rPr>
          <w:rFonts w:ascii="Times New Roman" w:hAnsi="Times New Roman" w:cs="Times New Roman"/>
          <w:sz w:val="24"/>
          <w:szCs w:val="24"/>
          <w:lang/>
        </w:rPr>
        <w:t xml:space="preserve"> </w:t>
      </w:r>
      <w:r w:rsidR="00BF4468">
        <w:rPr>
          <w:rFonts w:ascii="Times New Roman" w:hAnsi="Times New Roman" w:cs="Times New Roman"/>
          <w:sz w:val="24"/>
          <w:szCs w:val="24"/>
          <w:lang/>
        </w:rPr>
        <w:t>compromising</w:t>
      </w:r>
      <w:r w:rsidR="007A5453" w:rsidRPr="007A5453">
        <w:rPr>
          <w:rFonts w:ascii="Times New Roman" w:hAnsi="Times New Roman" w:cs="Times New Roman"/>
          <w:sz w:val="24"/>
          <w:szCs w:val="24"/>
          <w:lang/>
        </w:rPr>
        <w:t xml:space="preserve"> sensitive information. The findings show why proactive defense systems and strong incident response </w:t>
      </w:r>
      <w:r w:rsidR="00BF4468">
        <w:rPr>
          <w:rFonts w:ascii="Times New Roman" w:hAnsi="Times New Roman" w:cs="Times New Roman"/>
          <w:sz w:val="24"/>
          <w:szCs w:val="24"/>
          <w:lang/>
        </w:rPr>
        <w:t>preparation</w:t>
      </w:r>
      <w:r w:rsidR="007A5453" w:rsidRPr="007A5453">
        <w:rPr>
          <w:rFonts w:ascii="Times New Roman" w:hAnsi="Times New Roman" w:cs="Times New Roman"/>
          <w:sz w:val="24"/>
          <w:szCs w:val="24"/>
          <w:lang/>
        </w:rPr>
        <w:t xml:space="preserve"> constitute vital cybersecurity elements. This study delivers valuable insights </w:t>
      </w:r>
      <w:r w:rsidR="00157450">
        <w:rPr>
          <w:rFonts w:ascii="Times New Roman" w:hAnsi="Times New Roman" w:cs="Times New Roman"/>
          <w:sz w:val="24"/>
          <w:szCs w:val="24"/>
          <w:lang/>
        </w:rPr>
        <w:t>into</w:t>
      </w:r>
      <w:r w:rsidR="007A5453" w:rsidRPr="007A5453">
        <w:rPr>
          <w:rFonts w:ascii="Times New Roman" w:hAnsi="Times New Roman" w:cs="Times New Roman"/>
          <w:sz w:val="24"/>
          <w:szCs w:val="24"/>
          <w:lang/>
        </w:rPr>
        <w:t xml:space="preserve"> ransomware response</w:t>
      </w:r>
      <w:r w:rsidR="00BF4468">
        <w:rPr>
          <w:rFonts w:ascii="Times New Roman" w:hAnsi="Times New Roman" w:cs="Times New Roman"/>
          <w:sz w:val="24"/>
          <w:szCs w:val="24"/>
          <w:lang/>
        </w:rPr>
        <w:t>,</w:t>
      </w:r>
      <w:r w:rsidR="007A5453" w:rsidRPr="007A5453">
        <w:rPr>
          <w:rFonts w:ascii="Times New Roman" w:hAnsi="Times New Roman" w:cs="Times New Roman"/>
          <w:sz w:val="24"/>
          <w:szCs w:val="24"/>
          <w:lang/>
        </w:rPr>
        <w:t xml:space="preserve"> which directly strengthens the major goals of DIT programs and the real-world understanding of </w:t>
      </w:r>
      <w:r w:rsidR="00BF4468">
        <w:rPr>
          <w:rFonts w:ascii="Times New Roman" w:hAnsi="Times New Roman" w:cs="Times New Roman"/>
          <w:sz w:val="24"/>
          <w:szCs w:val="24"/>
          <w:lang/>
        </w:rPr>
        <w:t xml:space="preserve">the </w:t>
      </w:r>
      <w:r w:rsidR="007A5453" w:rsidRPr="007A5453">
        <w:rPr>
          <w:rFonts w:ascii="Times New Roman" w:hAnsi="Times New Roman" w:cs="Times New Roman"/>
          <w:sz w:val="24"/>
          <w:szCs w:val="24"/>
          <w:lang/>
        </w:rPr>
        <w:t xml:space="preserve">IT </w:t>
      </w:r>
      <w:r w:rsidR="00BF4468">
        <w:rPr>
          <w:rFonts w:ascii="Times New Roman" w:hAnsi="Times New Roman" w:cs="Times New Roman"/>
          <w:sz w:val="24"/>
          <w:szCs w:val="24"/>
          <w:lang/>
        </w:rPr>
        <w:t>department's</w:t>
      </w:r>
      <w:r w:rsidR="007A5453" w:rsidRPr="007A5453">
        <w:rPr>
          <w:rFonts w:ascii="Times New Roman" w:hAnsi="Times New Roman" w:cs="Times New Roman"/>
          <w:sz w:val="24"/>
          <w:szCs w:val="24"/>
          <w:lang/>
        </w:rPr>
        <w:t xml:space="preserve"> ability to handle sophisticated cyber attacks</w:t>
      </w:r>
      <w:r w:rsidR="008E08AC" w:rsidRPr="008E08AC">
        <w:t xml:space="preserve"> </w:t>
      </w:r>
      <w:r w:rsidR="008E08AC">
        <w:t>(</w:t>
      </w:r>
      <w:r w:rsidR="008E08AC" w:rsidRPr="008E08AC">
        <w:rPr>
          <w:rFonts w:ascii="Times New Roman" w:hAnsi="Times New Roman" w:cs="Times New Roman"/>
          <w:sz w:val="24"/>
          <w:szCs w:val="24"/>
          <w:lang/>
        </w:rPr>
        <w:t>Cue</w:t>
      </w:r>
      <w:r w:rsidR="008E08AC">
        <w:rPr>
          <w:rFonts w:ascii="Times New Roman" w:hAnsi="Times New Roman" w:cs="Times New Roman"/>
          <w:sz w:val="24"/>
          <w:szCs w:val="24"/>
          <w:lang/>
        </w:rPr>
        <w:t xml:space="preserve"> et al., 2024)</w:t>
      </w:r>
      <w:r w:rsidR="007A5453" w:rsidRPr="007A5453">
        <w:rPr>
          <w:rFonts w:ascii="Times New Roman" w:hAnsi="Times New Roman" w:cs="Times New Roman"/>
          <w:sz w:val="24"/>
          <w:szCs w:val="24"/>
          <w:lang/>
        </w:rPr>
        <w:t>. The research focuses on establishing governance framework compatibility while offering strategic contributions to enhance organizational security strength because modern IT environments demand it.</w:t>
      </w:r>
    </w:p>
    <w:p w14:paraId="25741D70" w14:textId="77777777" w:rsidR="00F307DA" w:rsidRPr="008A52A8" w:rsidRDefault="00F307DA" w:rsidP="00F307DA">
      <w:pPr>
        <w:tabs>
          <w:tab w:val="left" w:pos="2220"/>
        </w:tabs>
        <w:spacing w:line="480" w:lineRule="auto"/>
        <w:ind w:hanging="720"/>
        <w:jc w:val="center"/>
        <w:rPr>
          <w:rFonts w:ascii="Times New Roman" w:hAnsi="Times New Roman" w:cs="Times New Roman"/>
          <w:b/>
          <w:bCs/>
          <w:sz w:val="24"/>
          <w:szCs w:val="24"/>
          <w:lang/>
        </w:rPr>
      </w:pPr>
      <w:r w:rsidRPr="008A52A8">
        <w:rPr>
          <w:rFonts w:ascii="Times New Roman" w:hAnsi="Times New Roman" w:cs="Times New Roman"/>
          <w:b/>
          <w:bCs/>
          <w:sz w:val="24"/>
          <w:szCs w:val="24"/>
          <w:lang/>
        </w:rPr>
        <w:t>Project Problem and Research Gap</w:t>
      </w:r>
    </w:p>
    <w:p w14:paraId="1BA21877" w14:textId="0C232416" w:rsidR="00F307DA" w:rsidRPr="00F307DA" w:rsidRDefault="00F307DA" w:rsidP="00F307DA">
      <w:pPr>
        <w:tabs>
          <w:tab w:val="left" w:pos="2220"/>
        </w:tabs>
        <w:spacing w:line="480" w:lineRule="auto"/>
        <w:rPr>
          <w:rFonts w:ascii="Times New Roman" w:hAnsi="Times New Roman" w:cs="Times New Roman"/>
          <w:sz w:val="24"/>
          <w:szCs w:val="24"/>
          <w:lang/>
        </w:rPr>
      </w:pPr>
      <w:r>
        <w:rPr>
          <w:rFonts w:ascii="Times New Roman" w:hAnsi="Times New Roman" w:cs="Times New Roman"/>
          <w:sz w:val="24"/>
          <w:szCs w:val="24"/>
          <w:lang/>
        </w:rPr>
        <w:t xml:space="preserve">          </w:t>
      </w:r>
      <w:r w:rsidRPr="00F307DA">
        <w:rPr>
          <w:rFonts w:ascii="Times New Roman" w:hAnsi="Times New Roman" w:cs="Times New Roman"/>
          <w:sz w:val="24"/>
          <w:szCs w:val="24"/>
          <w:lang/>
        </w:rPr>
        <w:t>The current methods for ransomware mitigation fail to deliver satisfactory results because they do not establish clear distinctions between detection systems</w:t>
      </w:r>
      <w:r w:rsidR="00BF4468">
        <w:rPr>
          <w:rFonts w:ascii="Times New Roman" w:hAnsi="Times New Roman" w:cs="Times New Roman"/>
          <w:sz w:val="24"/>
          <w:szCs w:val="24"/>
          <w:lang/>
        </w:rPr>
        <w:t>,</w:t>
      </w:r>
      <w:r w:rsidRPr="00F307DA">
        <w:rPr>
          <w:rFonts w:ascii="Times New Roman" w:hAnsi="Times New Roman" w:cs="Times New Roman"/>
          <w:sz w:val="24"/>
          <w:szCs w:val="24"/>
          <w:lang/>
        </w:rPr>
        <w:t xml:space="preserve"> mitigation protocols</w:t>
      </w:r>
      <w:r w:rsidR="00BF4468">
        <w:rPr>
          <w:rFonts w:ascii="Times New Roman" w:hAnsi="Times New Roman" w:cs="Times New Roman"/>
          <w:sz w:val="24"/>
          <w:szCs w:val="24"/>
          <w:lang/>
        </w:rPr>
        <w:t>,</w:t>
      </w:r>
      <w:r w:rsidRPr="00F307DA">
        <w:rPr>
          <w:rFonts w:ascii="Times New Roman" w:hAnsi="Times New Roman" w:cs="Times New Roman"/>
          <w:sz w:val="24"/>
          <w:szCs w:val="24"/>
          <w:lang/>
        </w:rPr>
        <w:t xml:space="preserve"> and </w:t>
      </w:r>
      <w:r w:rsidRPr="00F307DA">
        <w:rPr>
          <w:rFonts w:ascii="Times New Roman" w:hAnsi="Times New Roman" w:cs="Times New Roman"/>
          <w:sz w:val="24"/>
          <w:szCs w:val="24"/>
          <w:lang/>
        </w:rPr>
        <w:lastRenderedPageBreak/>
        <w:t xml:space="preserve">response mechanisms. The weak response procedures make it difficult for IT professionals to protect their systems and preserve data integrity. The research analyzes </w:t>
      </w:r>
      <w:r w:rsidR="00BF4468">
        <w:rPr>
          <w:rFonts w:ascii="Times New Roman" w:hAnsi="Times New Roman" w:cs="Times New Roman"/>
          <w:sz w:val="24"/>
          <w:szCs w:val="24"/>
          <w:lang/>
        </w:rPr>
        <w:t>the immediate consequences for</w:t>
      </w:r>
      <w:r w:rsidRPr="00F307DA">
        <w:rPr>
          <w:rFonts w:ascii="Times New Roman" w:hAnsi="Times New Roman" w:cs="Times New Roman"/>
          <w:sz w:val="24"/>
          <w:szCs w:val="24"/>
          <w:lang/>
        </w:rPr>
        <w:t xml:space="preserve"> IT professionals </w:t>
      </w:r>
      <w:r w:rsidR="00BF4468">
        <w:rPr>
          <w:rFonts w:ascii="Times New Roman" w:hAnsi="Times New Roman" w:cs="Times New Roman"/>
          <w:sz w:val="24"/>
          <w:szCs w:val="24"/>
          <w:lang/>
        </w:rPr>
        <w:t>by assessing</w:t>
      </w:r>
      <w:r w:rsidRPr="00F307DA">
        <w:rPr>
          <w:rFonts w:ascii="Times New Roman" w:hAnsi="Times New Roman" w:cs="Times New Roman"/>
          <w:sz w:val="24"/>
          <w:szCs w:val="24"/>
          <w:lang/>
        </w:rPr>
        <w:t xml:space="preserve"> poorly managed incident responses. Current research discusses various technical and economic ransomware aspects but </w:t>
      </w:r>
      <w:r w:rsidR="00BF4468">
        <w:rPr>
          <w:rFonts w:ascii="Times New Roman" w:hAnsi="Times New Roman" w:cs="Times New Roman"/>
          <w:sz w:val="24"/>
          <w:szCs w:val="24"/>
          <w:lang/>
        </w:rPr>
        <w:t>does not appreciate</w:t>
      </w:r>
      <w:r w:rsidRPr="00F307DA">
        <w:rPr>
          <w:rFonts w:ascii="Times New Roman" w:hAnsi="Times New Roman" w:cs="Times New Roman"/>
          <w:sz w:val="24"/>
          <w:szCs w:val="24"/>
          <w:lang/>
        </w:rPr>
        <w:t xml:space="preserve"> how this information converts into practical cybersecurity education programs and incident response frameworks. The research uses previous studies to fill the </w:t>
      </w:r>
      <w:r w:rsidR="00BF4468">
        <w:rPr>
          <w:rFonts w:ascii="Times New Roman" w:hAnsi="Times New Roman" w:cs="Times New Roman"/>
          <w:sz w:val="24"/>
          <w:szCs w:val="24"/>
          <w:lang/>
        </w:rPr>
        <w:t>knowledge gap and provide potential solutions for</w:t>
      </w:r>
      <w:r w:rsidRPr="00F307DA">
        <w:rPr>
          <w:rFonts w:ascii="Times New Roman" w:hAnsi="Times New Roman" w:cs="Times New Roman"/>
          <w:sz w:val="24"/>
          <w:szCs w:val="24"/>
          <w:lang/>
        </w:rPr>
        <w:t xml:space="preserve"> better response strategies</w:t>
      </w:r>
      <w:r w:rsidR="008E08AC" w:rsidRPr="008E08AC">
        <w:t xml:space="preserve"> </w:t>
      </w:r>
      <w:r w:rsidR="008E08AC">
        <w:t>(</w:t>
      </w:r>
      <w:r w:rsidR="008E08AC" w:rsidRPr="008E08AC">
        <w:rPr>
          <w:rFonts w:ascii="Times New Roman" w:hAnsi="Times New Roman" w:cs="Times New Roman"/>
          <w:sz w:val="24"/>
          <w:szCs w:val="24"/>
          <w:lang/>
        </w:rPr>
        <w:t>Loukasmäki, 2023)</w:t>
      </w:r>
      <w:r w:rsidRPr="00F307DA">
        <w:rPr>
          <w:rFonts w:ascii="Times New Roman" w:hAnsi="Times New Roman" w:cs="Times New Roman"/>
          <w:sz w:val="24"/>
          <w:szCs w:val="24"/>
          <w:lang/>
        </w:rPr>
        <w:t>.</w:t>
      </w:r>
    </w:p>
    <w:p w14:paraId="349146B4" w14:textId="77777777" w:rsidR="00F307DA" w:rsidRPr="008A52A8" w:rsidRDefault="00F307DA" w:rsidP="00F307DA">
      <w:pPr>
        <w:tabs>
          <w:tab w:val="left" w:pos="2220"/>
        </w:tabs>
        <w:spacing w:line="480" w:lineRule="auto"/>
        <w:ind w:hanging="720"/>
        <w:jc w:val="center"/>
        <w:rPr>
          <w:rFonts w:ascii="Times New Roman" w:hAnsi="Times New Roman" w:cs="Times New Roman"/>
          <w:b/>
          <w:bCs/>
          <w:sz w:val="24"/>
          <w:szCs w:val="24"/>
          <w:lang/>
        </w:rPr>
      </w:pPr>
      <w:r w:rsidRPr="008A52A8">
        <w:rPr>
          <w:rFonts w:ascii="Times New Roman" w:hAnsi="Times New Roman" w:cs="Times New Roman"/>
          <w:b/>
          <w:bCs/>
          <w:sz w:val="24"/>
          <w:szCs w:val="24"/>
          <w:lang/>
        </w:rPr>
        <w:t>Literature Synthesis</w:t>
      </w:r>
    </w:p>
    <w:p w14:paraId="18A4C9B3" w14:textId="1CB397DD" w:rsidR="007A5453" w:rsidRDefault="00F307DA" w:rsidP="00F307DA">
      <w:pPr>
        <w:tabs>
          <w:tab w:val="left" w:pos="2220"/>
        </w:tabs>
        <w:spacing w:line="480" w:lineRule="auto"/>
        <w:rPr>
          <w:rFonts w:ascii="Times New Roman" w:hAnsi="Times New Roman" w:cs="Times New Roman"/>
          <w:sz w:val="24"/>
          <w:szCs w:val="24"/>
          <w:lang/>
        </w:rPr>
      </w:pPr>
      <w:r>
        <w:rPr>
          <w:rFonts w:ascii="Times New Roman" w:hAnsi="Times New Roman" w:cs="Times New Roman"/>
          <w:sz w:val="24"/>
          <w:szCs w:val="24"/>
          <w:lang/>
        </w:rPr>
        <w:t xml:space="preserve">          </w:t>
      </w:r>
      <w:r w:rsidR="00BE3A29" w:rsidRPr="00BE3A29">
        <w:rPr>
          <w:rFonts w:ascii="Times New Roman" w:hAnsi="Times New Roman" w:cs="Times New Roman"/>
          <w:sz w:val="24"/>
          <w:szCs w:val="24"/>
          <w:lang/>
        </w:rPr>
        <w:t xml:space="preserve">Ani et al., </w:t>
      </w:r>
      <w:r w:rsidR="00BE3A29">
        <w:rPr>
          <w:rFonts w:ascii="Times New Roman" w:hAnsi="Times New Roman" w:cs="Times New Roman"/>
          <w:sz w:val="24"/>
          <w:szCs w:val="24"/>
        </w:rPr>
        <w:t>(</w:t>
      </w:r>
      <w:r w:rsidR="00BE3A29" w:rsidRPr="00BE3A29">
        <w:rPr>
          <w:rFonts w:ascii="Times New Roman" w:hAnsi="Times New Roman" w:cs="Times New Roman"/>
          <w:sz w:val="24"/>
          <w:szCs w:val="24"/>
          <w:lang/>
        </w:rPr>
        <w:t>2021)</w:t>
      </w:r>
      <w:r w:rsidR="00BE3A29">
        <w:rPr>
          <w:rFonts w:ascii="Times New Roman" w:hAnsi="Times New Roman" w:cs="Times New Roman"/>
          <w:sz w:val="24"/>
          <w:szCs w:val="24"/>
        </w:rPr>
        <w:t xml:space="preserve"> study</w:t>
      </w:r>
      <w:r w:rsidRPr="00F307DA">
        <w:rPr>
          <w:rFonts w:ascii="Times New Roman" w:hAnsi="Times New Roman" w:cs="Times New Roman"/>
          <w:sz w:val="24"/>
          <w:szCs w:val="24"/>
          <w:lang/>
        </w:rPr>
        <w:t xml:space="preserve"> shows different methods organizations currently use to fight ransomware attacks</w:t>
      </w:r>
      <w:r w:rsidR="00BF4468">
        <w:rPr>
          <w:rFonts w:ascii="Times New Roman" w:hAnsi="Times New Roman" w:cs="Times New Roman"/>
          <w:sz w:val="24"/>
          <w:szCs w:val="24"/>
          <w:lang/>
        </w:rPr>
        <w:t>, such as network intrusion detection systems and</w:t>
      </w:r>
      <w:r w:rsidRPr="00F307DA">
        <w:rPr>
          <w:rFonts w:ascii="Times New Roman" w:hAnsi="Times New Roman" w:cs="Times New Roman"/>
          <w:sz w:val="24"/>
          <w:szCs w:val="24"/>
          <w:lang/>
        </w:rPr>
        <w:t xml:space="preserve"> cost models for economic threat assessments. </w:t>
      </w:r>
      <w:r w:rsidR="00BF4468">
        <w:rPr>
          <w:rFonts w:ascii="Times New Roman" w:hAnsi="Times New Roman" w:cs="Times New Roman"/>
          <w:sz w:val="24"/>
          <w:szCs w:val="24"/>
          <w:lang/>
        </w:rPr>
        <w:t>Most</w:t>
      </w:r>
      <w:r w:rsidRPr="00F307DA">
        <w:rPr>
          <w:rFonts w:ascii="Times New Roman" w:hAnsi="Times New Roman" w:cs="Times New Roman"/>
          <w:sz w:val="24"/>
          <w:szCs w:val="24"/>
          <w:lang/>
        </w:rPr>
        <w:t xml:space="preserve"> of these works fail to perform practical evaluations of the current frameworks. The exploration of artificial intelligence (AI) applications against ransomware threats begins to emerge in research</w:t>
      </w:r>
      <w:r w:rsidR="00BF4468">
        <w:rPr>
          <w:rFonts w:ascii="Times New Roman" w:hAnsi="Times New Roman" w:cs="Times New Roman"/>
          <w:sz w:val="24"/>
          <w:szCs w:val="24"/>
          <w:lang/>
        </w:rPr>
        <w:t xml:space="preserve">, while the discussion requires a </w:t>
      </w:r>
      <w:r w:rsidRPr="00F307DA">
        <w:rPr>
          <w:rFonts w:ascii="Times New Roman" w:hAnsi="Times New Roman" w:cs="Times New Roman"/>
          <w:sz w:val="24"/>
          <w:szCs w:val="24"/>
          <w:lang/>
        </w:rPr>
        <w:t>balance between potential benefits and implementation risks</w:t>
      </w:r>
      <w:r w:rsidR="00157450">
        <w:rPr>
          <w:rFonts w:ascii="Times New Roman" w:hAnsi="Times New Roman" w:cs="Times New Roman"/>
          <w:sz w:val="24"/>
          <w:szCs w:val="24"/>
          <w:lang/>
        </w:rPr>
        <w:t xml:space="preserve"> </w:t>
      </w:r>
      <w:r w:rsidR="00157450" w:rsidRPr="00157450">
        <w:rPr>
          <w:rFonts w:ascii="Times New Roman" w:hAnsi="Times New Roman" w:cs="Times New Roman"/>
          <w:sz w:val="24"/>
          <w:szCs w:val="24"/>
          <w:lang/>
        </w:rPr>
        <w:t>(Maschmeyer et al.,2021)</w:t>
      </w:r>
      <w:r w:rsidRPr="00F307DA">
        <w:rPr>
          <w:rFonts w:ascii="Times New Roman" w:hAnsi="Times New Roman" w:cs="Times New Roman"/>
          <w:sz w:val="24"/>
          <w:szCs w:val="24"/>
          <w:lang/>
        </w:rPr>
        <w:t xml:space="preserve">. The research combines multiple perspectives through model comparison of incident responses </w:t>
      </w:r>
      <w:r w:rsidR="00BF4468">
        <w:rPr>
          <w:rFonts w:ascii="Times New Roman" w:hAnsi="Times New Roman" w:cs="Times New Roman"/>
          <w:sz w:val="24"/>
          <w:szCs w:val="24"/>
          <w:lang/>
        </w:rPr>
        <w:t>and</w:t>
      </w:r>
      <w:r w:rsidRPr="00F307DA">
        <w:rPr>
          <w:rFonts w:ascii="Times New Roman" w:hAnsi="Times New Roman" w:cs="Times New Roman"/>
          <w:sz w:val="24"/>
          <w:szCs w:val="24"/>
          <w:lang/>
        </w:rPr>
        <w:t xml:space="preserve"> </w:t>
      </w:r>
      <w:r w:rsidR="00BF4468">
        <w:rPr>
          <w:rFonts w:ascii="Times New Roman" w:hAnsi="Times New Roman" w:cs="Times New Roman"/>
          <w:sz w:val="24"/>
          <w:szCs w:val="24"/>
          <w:lang/>
        </w:rPr>
        <w:t>evaluating</w:t>
      </w:r>
      <w:r w:rsidRPr="00F307DA">
        <w:rPr>
          <w:rFonts w:ascii="Times New Roman" w:hAnsi="Times New Roman" w:cs="Times New Roman"/>
          <w:sz w:val="24"/>
          <w:szCs w:val="24"/>
          <w:lang/>
        </w:rPr>
        <w:t xml:space="preserve"> practical cybersecurity training program effectiveness. The analysis compares different frameworks </w:t>
      </w:r>
      <w:r w:rsidR="00BF4468">
        <w:rPr>
          <w:rFonts w:ascii="Times New Roman" w:hAnsi="Times New Roman" w:cs="Times New Roman"/>
          <w:sz w:val="24"/>
          <w:szCs w:val="24"/>
          <w:lang/>
        </w:rPr>
        <w:t>to</w:t>
      </w:r>
      <w:r w:rsidRPr="00F307DA">
        <w:rPr>
          <w:rFonts w:ascii="Times New Roman" w:hAnsi="Times New Roman" w:cs="Times New Roman"/>
          <w:sz w:val="24"/>
          <w:szCs w:val="24"/>
          <w:lang/>
        </w:rPr>
        <w:t xml:space="preserve"> showcase their weaknesses and develop potential improvements</w:t>
      </w:r>
      <w:r w:rsidR="00BE3A29">
        <w:rPr>
          <w:rFonts w:ascii="Times New Roman" w:hAnsi="Times New Roman" w:cs="Times New Roman"/>
          <w:sz w:val="24"/>
          <w:szCs w:val="24"/>
        </w:rPr>
        <w:t xml:space="preserve"> </w:t>
      </w:r>
      <w:r w:rsidR="00BE3A29" w:rsidRPr="00157450">
        <w:rPr>
          <w:rFonts w:ascii="Times New Roman" w:hAnsi="Times New Roman" w:cs="Times New Roman"/>
          <w:sz w:val="24"/>
          <w:szCs w:val="24"/>
          <w:lang/>
        </w:rPr>
        <w:t>(Zhao et al., 2021)</w:t>
      </w:r>
      <w:r w:rsidRPr="00F307DA">
        <w:rPr>
          <w:rFonts w:ascii="Times New Roman" w:hAnsi="Times New Roman" w:cs="Times New Roman"/>
          <w:sz w:val="24"/>
          <w:szCs w:val="24"/>
          <w:lang/>
        </w:rPr>
        <w:t>.</w:t>
      </w:r>
    </w:p>
    <w:p w14:paraId="2EDB820F" w14:textId="0AABB0D1" w:rsidR="00F307DA" w:rsidRPr="008A52A8" w:rsidRDefault="00F307DA" w:rsidP="00BF4468">
      <w:pPr>
        <w:tabs>
          <w:tab w:val="left" w:pos="2220"/>
        </w:tabs>
        <w:spacing w:line="480" w:lineRule="auto"/>
        <w:ind w:hanging="720"/>
        <w:jc w:val="center"/>
        <w:rPr>
          <w:rFonts w:ascii="Times New Roman" w:hAnsi="Times New Roman" w:cs="Times New Roman"/>
          <w:b/>
          <w:bCs/>
          <w:sz w:val="24"/>
          <w:szCs w:val="24"/>
          <w:lang/>
        </w:rPr>
      </w:pPr>
      <w:r w:rsidRPr="008A52A8">
        <w:rPr>
          <w:rFonts w:ascii="Times New Roman" w:hAnsi="Times New Roman" w:cs="Times New Roman"/>
          <w:b/>
          <w:bCs/>
          <w:sz w:val="24"/>
          <w:szCs w:val="24"/>
          <w:lang/>
        </w:rPr>
        <w:t>Research Question and Target Population</w:t>
      </w:r>
    </w:p>
    <w:p w14:paraId="097C29F8" w14:textId="076F15C4" w:rsidR="00F307DA" w:rsidRPr="00F307DA" w:rsidRDefault="00BF4468" w:rsidP="00BF4468">
      <w:pPr>
        <w:tabs>
          <w:tab w:val="left" w:pos="2220"/>
        </w:tabs>
        <w:spacing w:line="480" w:lineRule="auto"/>
        <w:rPr>
          <w:rFonts w:ascii="Times New Roman" w:hAnsi="Times New Roman" w:cs="Times New Roman"/>
          <w:sz w:val="24"/>
          <w:szCs w:val="24"/>
          <w:lang/>
        </w:rPr>
      </w:pPr>
      <w:r>
        <w:rPr>
          <w:rFonts w:ascii="Times New Roman" w:hAnsi="Times New Roman" w:cs="Times New Roman"/>
          <w:sz w:val="24"/>
          <w:szCs w:val="24"/>
          <w:lang/>
        </w:rPr>
        <w:t xml:space="preserve">          </w:t>
      </w:r>
      <w:r w:rsidR="00F307DA" w:rsidRPr="00F307DA">
        <w:rPr>
          <w:rFonts w:ascii="Times New Roman" w:hAnsi="Times New Roman" w:cs="Times New Roman"/>
          <w:sz w:val="24"/>
          <w:szCs w:val="24"/>
          <w:lang/>
        </w:rPr>
        <w:t xml:space="preserve">The central research inquiry addresses </w:t>
      </w:r>
      <w:r>
        <w:rPr>
          <w:rFonts w:ascii="Times New Roman" w:hAnsi="Times New Roman" w:cs="Times New Roman"/>
          <w:sz w:val="24"/>
          <w:szCs w:val="24"/>
          <w:lang/>
        </w:rPr>
        <w:t>What</w:t>
      </w:r>
      <w:r w:rsidR="00F307DA" w:rsidRPr="00F307DA">
        <w:rPr>
          <w:rFonts w:ascii="Times New Roman" w:hAnsi="Times New Roman" w:cs="Times New Roman"/>
          <w:sz w:val="24"/>
          <w:szCs w:val="24"/>
          <w:lang/>
        </w:rPr>
        <w:t xml:space="preserve"> IT professionals believe about the current ransomware mitigation strategies against shifting cyber threats</w:t>
      </w:r>
      <w:r>
        <w:rPr>
          <w:rFonts w:ascii="Times New Roman" w:hAnsi="Times New Roman" w:cs="Times New Roman"/>
          <w:sz w:val="24"/>
          <w:szCs w:val="24"/>
          <w:lang/>
        </w:rPr>
        <w:t>.</w:t>
      </w:r>
      <w:r w:rsidR="00F307DA" w:rsidRPr="00F307DA">
        <w:rPr>
          <w:rFonts w:ascii="Times New Roman" w:hAnsi="Times New Roman" w:cs="Times New Roman"/>
          <w:sz w:val="24"/>
          <w:szCs w:val="24"/>
          <w:lang/>
        </w:rPr>
        <w:t xml:space="preserve"> This qualitative research targets specific IT security professionals</w:t>
      </w:r>
      <w:r>
        <w:rPr>
          <w:rFonts w:ascii="Times New Roman" w:hAnsi="Times New Roman" w:cs="Times New Roman"/>
          <w:sz w:val="24"/>
          <w:szCs w:val="24"/>
          <w:lang/>
        </w:rPr>
        <w:t>, cybersecurity analysts, and</w:t>
      </w:r>
      <w:r w:rsidR="00F307DA" w:rsidRPr="00F307DA">
        <w:rPr>
          <w:rFonts w:ascii="Times New Roman" w:hAnsi="Times New Roman" w:cs="Times New Roman"/>
          <w:sz w:val="24"/>
          <w:szCs w:val="24"/>
          <w:lang/>
        </w:rPr>
        <w:t xml:space="preserve"> incident response team members because it directs the study toward experts actively working in ransomware attack mitigation. </w:t>
      </w:r>
      <w:r w:rsidR="00F307DA" w:rsidRPr="00F307DA">
        <w:rPr>
          <w:rFonts w:ascii="Times New Roman" w:hAnsi="Times New Roman" w:cs="Times New Roman"/>
          <w:sz w:val="24"/>
          <w:szCs w:val="24"/>
          <w:lang/>
        </w:rPr>
        <w:lastRenderedPageBreak/>
        <w:t>The research limits its assessment to fundamental stakeholders because doing so creates findings that lead directly to enhanced cybersecurity practices</w:t>
      </w:r>
      <w:r w:rsidR="00157450">
        <w:rPr>
          <w:rFonts w:ascii="Times New Roman" w:hAnsi="Times New Roman" w:cs="Times New Roman"/>
          <w:sz w:val="24"/>
          <w:szCs w:val="24"/>
          <w:lang/>
        </w:rPr>
        <w:t xml:space="preserve"> </w:t>
      </w:r>
      <w:r w:rsidR="00157450" w:rsidRPr="00157450">
        <w:rPr>
          <w:rFonts w:ascii="Times New Roman" w:hAnsi="Times New Roman" w:cs="Times New Roman"/>
          <w:sz w:val="24"/>
          <w:szCs w:val="24"/>
          <w:lang/>
        </w:rPr>
        <w:t>(Zhao et al., 2021)</w:t>
      </w:r>
      <w:r w:rsidR="00F307DA" w:rsidRPr="00F307DA">
        <w:rPr>
          <w:rFonts w:ascii="Times New Roman" w:hAnsi="Times New Roman" w:cs="Times New Roman"/>
          <w:sz w:val="24"/>
          <w:szCs w:val="24"/>
          <w:lang/>
        </w:rPr>
        <w:t>. This research sets its boundaries against leaders of all business levels</w:t>
      </w:r>
      <w:r>
        <w:rPr>
          <w:rFonts w:ascii="Times New Roman" w:hAnsi="Times New Roman" w:cs="Times New Roman"/>
          <w:sz w:val="24"/>
          <w:szCs w:val="24"/>
          <w:lang/>
        </w:rPr>
        <w:t>, including policymakers,</w:t>
      </w:r>
      <w:r w:rsidR="00F307DA" w:rsidRPr="00F307DA">
        <w:rPr>
          <w:rFonts w:ascii="Times New Roman" w:hAnsi="Times New Roman" w:cs="Times New Roman"/>
          <w:sz w:val="24"/>
          <w:szCs w:val="24"/>
          <w:lang/>
        </w:rPr>
        <w:t xml:space="preserve"> </w:t>
      </w:r>
      <w:r>
        <w:rPr>
          <w:rFonts w:ascii="Times New Roman" w:hAnsi="Times New Roman" w:cs="Times New Roman"/>
          <w:sz w:val="24"/>
          <w:szCs w:val="24"/>
          <w:lang/>
        </w:rPr>
        <w:t>to</w:t>
      </w:r>
      <w:r w:rsidR="00F307DA" w:rsidRPr="00F307DA">
        <w:rPr>
          <w:rFonts w:ascii="Times New Roman" w:hAnsi="Times New Roman" w:cs="Times New Roman"/>
          <w:sz w:val="24"/>
          <w:szCs w:val="24"/>
          <w:lang/>
        </w:rPr>
        <w:t xml:space="preserve"> produce results that focus on technical and operational knowledge.</w:t>
      </w:r>
    </w:p>
    <w:p w14:paraId="7B62C51D" w14:textId="77777777" w:rsidR="00F307DA" w:rsidRPr="008A52A8" w:rsidRDefault="00F307DA" w:rsidP="00F307DA">
      <w:pPr>
        <w:tabs>
          <w:tab w:val="left" w:pos="2220"/>
        </w:tabs>
        <w:spacing w:line="480" w:lineRule="auto"/>
        <w:ind w:hanging="720"/>
        <w:jc w:val="center"/>
        <w:rPr>
          <w:rFonts w:ascii="Times New Roman" w:hAnsi="Times New Roman" w:cs="Times New Roman"/>
          <w:b/>
          <w:bCs/>
          <w:sz w:val="24"/>
          <w:szCs w:val="24"/>
          <w:lang/>
        </w:rPr>
      </w:pPr>
      <w:r w:rsidRPr="008A52A8">
        <w:rPr>
          <w:rFonts w:ascii="Times New Roman" w:hAnsi="Times New Roman" w:cs="Times New Roman"/>
          <w:b/>
          <w:bCs/>
          <w:sz w:val="24"/>
          <w:szCs w:val="24"/>
          <w:lang/>
        </w:rPr>
        <w:t>Study Background and Alignment</w:t>
      </w:r>
    </w:p>
    <w:p w14:paraId="3098F75C" w14:textId="445D44A1" w:rsidR="00F307DA" w:rsidRDefault="00BF4468" w:rsidP="00F307DA">
      <w:pPr>
        <w:tabs>
          <w:tab w:val="left" w:pos="2220"/>
        </w:tabs>
        <w:spacing w:line="480" w:lineRule="auto"/>
        <w:rPr>
          <w:rFonts w:ascii="Times New Roman" w:hAnsi="Times New Roman" w:cs="Times New Roman"/>
          <w:sz w:val="24"/>
          <w:szCs w:val="24"/>
          <w:lang/>
        </w:rPr>
      </w:pPr>
      <w:r>
        <w:rPr>
          <w:rFonts w:ascii="Times New Roman" w:hAnsi="Times New Roman" w:cs="Times New Roman"/>
          <w:sz w:val="24"/>
          <w:szCs w:val="24"/>
          <w:lang/>
        </w:rPr>
        <w:t xml:space="preserve">          </w:t>
      </w:r>
      <w:r w:rsidR="00F307DA" w:rsidRPr="00F307DA">
        <w:rPr>
          <w:rFonts w:ascii="Times New Roman" w:hAnsi="Times New Roman" w:cs="Times New Roman"/>
          <w:sz w:val="24"/>
          <w:szCs w:val="24"/>
          <w:lang/>
        </w:rPr>
        <w:t xml:space="preserve">Recent attacks on critical infrastructure alongside healthcare systems </w:t>
      </w:r>
      <w:r>
        <w:rPr>
          <w:rFonts w:ascii="Times New Roman" w:hAnsi="Times New Roman" w:cs="Times New Roman"/>
          <w:sz w:val="24"/>
          <w:szCs w:val="24"/>
          <w:lang/>
        </w:rPr>
        <w:t>serve as evidence to demonstrate an immediate need</w:t>
      </w:r>
      <w:r w:rsidR="00F307DA" w:rsidRPr="00F307DA">
        <w:rPr>
          <w:rFonts w:ascii="Times New Roman" w:hAnsi="Times New Roman" w:cs="Times New Roman"/>
          <w:sz w:val="24"/>
          <w:szCs w:val="24"/>
          <w:lang/>
        </w:rPr>
        <w:t xml:space="preserve"> for enhanced cybersecurity strategies</w:t>
      </w:r>
      <w:r w:rsidR="00BE3A29">
        <w:rPr>
          <w:rFonts w:ascii="Times New Roman" w:hAnsi="Times New Roman" w:cs="Times New Roman"/>
          <w:sz w:val="24"/>
          <w:szCs w:val="24"/>
        </w:rPr>
        <w:t xml:space="preserve"> (</w:t>
      </w:r>
      <w:r w:rsidR="00BE3A29" w:rsidRPr="008A52A8">
        <w:rPr>
          <w:rFonts w:ascii="Times New Roman" w:hAnsi="Times New Roman" w:cs="Times New Roman"/>
          <w:sz w:val="24"/>
          <w:szCs w:val="24"/>
          <w:lang/>
        </w:rPr>
        <w:t>Ani</w:t>
      </w:r>
      <w:r w:rsidR="00BE3A29">
        <w:rPr>
          <w:rFonts w:ascii="Times New Roman" w:hAnsi="Times New Roman" w:cs="Times New Roman"/>
          <w:sz w:val="24"/>
          <w:szCs w:val="24"/>
        </w:rPr>
        <w:t xml:space="preserve"> et al., 2021)</w:t>
      </w:r>
      <w:r w:rsidR="00F307DA" w:rsidRPr="00F307DA">
        <w:rPr>
          <w:rFonts w:ascii="Times New Roman" w:hAnsi="Times New Roman" w:cs="Times New Roman"/>
          <w:sz w:val="24"/>
          <w:szCs w:val="24"/>
          <w:lang/>
        </w:rPr>
        <w:t>. Both high-profile cases</w:t>
      </w:r>
      <w:r>
        <w:rPr>
          <w:rFonts w:ascii="Times New Roman" w:hAnsi="Times New Roman" w:cs="Times New Roman"/>
          <w:sz w:val="24"/>
          <w:szCs w:val="24"/>
          <w:lang/>
        </w:rPr>
        <w:t xml:space="preserve"> and the rise of Ransomware-as-a-Service (RaaS) models</w:t>
      </w:r>
      <w:r w:rsidR="00F307DA" w:rsidRPr="00F307DA">
        <w:rPr>
          <w:rFonts w:ascii="Times New Roman" w:hAnsi="Times New Roman" w:cs="Times New Roman"/>
          <w:sz w:val="24"/>
          <w:szCs w:val="24"/>
          <w:lang/>
        </w:rPr>
        <w:t xml:space="preserve"> show that existing incident response approaches fail to stop the current security threats. This research examines how an ineffective response to ransomware attacks creates practical issues </w:t>
      </w:r>
      <w:r>
        <w:rPr>
          <w:rFonts w:ascii="Times New Roman" w:hAnsi="Times New Roman" w:cs="Times New Roman"/>
          <w:sz w:val="24"/>
          <w:szCs w:val="24"/>
          <w:lang/>
        </w:rPr>
        <w:t>related</w:t>
      </w:r>
      <w:r w:rsidR="00F307DA" w:rsidRPr="00F307DA">
        <w:rPr>
          <w:rFonts w:ascii="Times New Roman" w:hAnsi="Times New Roman" w:cs="Times New Roman"/>
          <w:sz w:val="24"/>
          <w:szCs w:val="24"/>
          <w:lang/>
        </w:rPr>
        <w:t xml:space="preserve"> to the study background. The research uses specific recent attack examples to support its appeal for stronger cybersecurity training and advanced incident response frameworks that will make IT professionals more capable when dealing with future threats</w:t>
      </w:r>
      <w:r w:rsidR="008E08AC" w:rsidRPr="008E08AC">
        <w:t xml:space="preserve"> </w:t>
      </w:r>
      <w:bookmarkStart w:id="0" w:name="_Hlk190536332"/>
      <w:r w:rsidR="008E08AC">
        <w:t>(</w:t>
      </w:r>
      <w:r w:rsidR="008E08AC" w:rsidRPr="008E08AC">
        <w:rPr>
          <w:rFonts w:ascii="Times New Roman" w:hAnsi="Times New Roman" w:cs="Times New Roman"/>
          <w:sz w:val="24"/>
          <w:szCs w:val="24"/>
          <w:lang/>
        </w:rPr>
        <w:t>Zhao</w:t>
      </w:r>
      <w:r w:rsidR="008E08AC">
        <w:rPr>
          <w:rFonts w:ascii="Times New Roman" w:hAnsi="Times New Roman" w:cs="Times New Roman"/>
          <w:sz w:val="24"/>
          <w:szCs w:val="24"/>
          <w:lang/>
        </w:rPr>
        <w:t xml:space="preserve"> et al., 2021)</w:t>
      </w:r>
      <w:bookmarkEnd w:id="0"/>
      <w:r w:rsidR="00F307DA" w:rsidRPr="00F307DA">
        <w:rPr>
          <w:rFonts w:ascii="Times New Roman" w:hAnsi="Times New Roman" w:cs="Times New Roman"/>
          <w:sz w:val="24"/>
          <w:szCs w:val="24"/>
          <w:lang/>
        </w:rPr>
        <w:t>.</w:t>
      </w:r>
    </w:p>
    <w:p w14:paraId="396B0172" w14:textId="77777777" w:rsidR="00F307DA" w:rsidRPr="008A52A8" w:rsidRDefault="00F307DA" w:rsidP="00F307DA">
      <w:pPr>
        <w:tabs>
          <w:tab w:val="left" w:pos="2220"/>
        </w:tabs>
        <w:spacing w:line="480" w:lineRule="auto"/>
        <w:ind w:hanging="720"/>
        <w:jc w:val="center"/>
        <w:rPr>
          <w:rFonts w:ascii="Times New Roman" w:hAnsi="Times New Roman" w:cs="Times New Roman"/>
          <w:b/>
          <w:bCs/>
          <w:sz w:val="24"/>
          <w:szCs w:val="24"/>
          <w:lang/>
        </w:rPr>
      </w:pPr>
      <w:r w:rsidRPr="008A52A8">
        <w:rPr>
          <w:rFonts w:ascii="Times New Roman" w:hAnsi="Times New Roman" w:cs="Times New Roman"/>
          <w:b/>
          <w:bCs/>
          <w:sz w:val="24"/>
          <w:szCs w:val="24"/>
          <w:lang/>
        </w:rPr>
        <w:t>Conclusion</w:t>
      </w:r>
    </w:p>
    <w:p w14:paraId="0D95BF59" w14:textId="6942ED4F" w:rsidR="00F307DA" w:rsidRDefault="00BF4468" w:rsidP="00F307DA">
      <w:pPr>
        <w:tabs>
          <w:tab w:val="left" w:pos="2220"/>
        </w:tabs>
        <w:spacing w:line="480" w:lineRule="auto"/>
        <w:rPr>
          <w:rFonts w:ascii="Times New Roman" w:hAnsi="Times New Roman" w:cs="Times New Roman"/>
          <w:sz w:val="24"/>
          <w:szCs w:val="24"/>
          <w:lang/>
        </w:rPr>
      </w:pPr>
      <w:r>
        <w:rPr>
          <w:rFonts w:ascii="Times New Roman" w:hAnsi="Times New Roman" w:cs="Times New Roman"/>
          <w:sz w:val="24"/>
          <w:szCs w:val="24"/>
          <w:lang/>
        </w:rPr>
        <w:t xml:space="preserve">         </w:t>
      </w:r>
      <w:r w:rsidR="00F307DA" w:rsidRPr="00F307DA">
        <w:rPr>
          <w:rFonts w:ascii="Times New Roman" w:hAnsi="Times New Roman" w:cs="Times New Roman"/>
          <w:sz w:val="24"/>
          <w:szCs w:val="24"/>
          <w:lang/>
        </w:rPr>
        <w:t xml:space="preserve">Researchers </w:t>
      </w:r>
      <w:r>
        <w:rPr>
          <w:rFonts w:ascii="Times New Roman" w:hAnsi="Times New Roman" w:cs="Times New Roman"/>
          <w:sz w:val="24"/>
          <w:szCs w:val="24"/>
          <w:lang/>
        </w:rPr>
        <w:t>conducted</w:t>
      </w:r>
      <w:r w:rsidR="00F307DA" w:rsidRPr="00F307DA">
        <w:rPr>
          <w:rFonts w:ascii="Times New Roman" w:hAnsi="Times New Roman" w:cs="Times New Roman"/>
          <w:sz w:val="24"/>
          <w:szCs w:val="24"/>
          <w:lang/>
        </w:rPr>
        <w:t xml:space="preserve"> this study to establish connections between conceptual frameworks and operational response procedures when coping with evolved ransomware attacks. The research provides improved knowledge about IT professional methods to enhance organizational cybersecurity resilience by offering specific feedback about alignment</w:t>
      </w:r>
      <w:r>
        <w:rPr>
          <w:rFonts w:ascii="Times New Roman" w:hAnsi="Times New Roman" w:cs="Times New Roman"/>
          <w:sz w:val="24"/>
          <w:szCs w:val="24"/>
          <w:lang/>
        </w:rPr>
        <w:t>, problem description, literature evaluation,</w:t>
      </w:r>
      <w:r w:rsidR="00F307DA" w:rsidRPr="00F307DA">
        <w:rPr>
          <w:rFonts w:ascii="Times New Roman" w:hAnsi="Times New Roman" w:cs="Times New Roman"/>
          <w:sz w:val="24"/>
          <w:szCs w:val="24"/>
          <w:lang/>
        </w:rPr>
        <w:t xml:space="preserve"> and population definition. The research findings will guide academic research </w:t>
      </w:r>
      <w:r>
        <w:rPr>
          <w:rFonts w:ascii="Times New Roman" w:hAnsi="Times New Roman" w:cs="Times New Roman"/>
          <w:sz w:val="24"/>
          <w:szCs w:val="24"/>
          <w:lang/>
        </w:rPr>
        <w:t>and</w:t>
      </w:r>
      <w:r w:rsidR="00F307DA" w:rsidRPr="00F307DA">
        <w:rPr>
          <w:rFonts w:ascii="Times New Roman" w:hAnsi="Times New Roman" w:cs="Times New Roman"/>
          <w:sz w:val="24"/>
          <w:szCs w:val="24"/>
          <w:lang/>
        </w:rPr>
        <w:t xml:space="preserve"> real-world practices because they will strengthen the development of enhanced protection strategies during a period marked by fast technological evolution</w:t>
      </w:r>
      <w:r w:rsidR="008E08AC" w:rsidRPr="008E08AC">
        <w:t xml:space="preserve"> </w:t>
      </w:r>
      <w:bookmarkStart w:id="1" w:name="_Hlk190536260"/>
      <w:r w:rsidR="008E08AC">
        <w:t>(</w:t>
      </w:r>
      <w:r w:rsidR="008E08AC" w:rsidRPr="008E08AC">
        <w:rPr>
          <w:rFonts w:ascii="Times New Roman" w:hAnsi="Times New Roman" w:cs="Times New Roman"/>
          <w:sz w:val="24"/>
          <w:szCs w:val="24"/>
          <w:lang/>
        </w:rPr>
        <w:t>Maschmeyer</w:t>
      </w:r>
      <w:r w:rsidR="008E08AC">
        <w:rPr>
          <w:rFonts w:ascii="Times New Roman" w:hAnsi="Times New Roman" w:cs="Times New Roman"/>
          <w:sz w:val="24"/>
          <w:szCs w:val="24"/>
          <w:lang/>
        </w:rPr>
        <w:t xml:space="preserve"> et al.,2021)</w:t>
      </w:r>
      <w:bookmarkEnd w:id="1"/>
      <w:r w:rsidR="00F307DA" w:rsidRPr="00F307DA">
        <w:rPr>
          <w:rFonts w:ascii="Times New Roman" w:hAnsi="Times New Roman" w:cs="Times New Roman"/>
          <w:sz w:val="24"/>
          <w:szCs w:val="24"/>
          <w:lang/>
        </w:rPr>
        <w:t>.</w:t>
      </w:r>
    </w:p>
    <w:p w14:paraId="4DF2CFDC" w14:textId="77777777" w:rsidR="008A52A8" w:rsidRDefault="008A52A8" w:rsidP="00F307DA">
      <w:pPr>
        <w:tabs>
          <w:tab w:val="left" w:pos="2220"/>
        </w:tabs>
        <w:spacing w:line="480" w:lineRule="auto"/>
        <w:rPr>
          <w:rFonts w:ascii="Times New Roman" w:hAnsi="Times New Roman" w:cs="Times New Roman"/>
          <w:sz w:val="24"/>
          <w:szCs w:val="24"/>
          <w:lang/>
        </w:rPr>
      </w:pPr>
    </w:p>
    <w:p w14:paraId="2E9486CA" w14:textId="42DDD38B" w:rsidR="008A52A8" w:rsidRDefault="008A52A8" w:rsidP="008A52A8">
      <w:pPr>
        <w:tabs>
          <w:tab w:val="left" w:pos="2220"/>
        </w:tabs>
        <w:spacing w:line="480" w:lineRule="auto"/>
        <w:jc w:val="center"/>
        <w:rPr>
          <w:rFonts w:ascii="Times New Roman" w:hAnsi="Times New Roman" w:cs="Times New Roman"/>
          <w:sz w:val="24"/>
          <w:szCs w:val="24"/>
          <w:lang/>
        </w:rPr>
      </w:pPr>
      <w:r>
        <w:rPr>
          <w:rFonts w:ascii="Times New Roman" w:hAnsi="Times New Roman" w:cs="Times New Roman"/>
          <w:sz w:val="24"/>
          <w:szCs w:val="24"/>
          <w:lang/>
        </w:rPr>
        <w:t>References</w:t>
      </w:r>
    </w:p>
    <w:p w14:paraId="2DA66EE7" w14:textId="77777777" w:rsidR="00755500" w:rsidRDefault="00755500" w:rsidP="008E08AC">
      <w:pPr>
        <w:tabs>
          <w:tab w:val="left" w:pos="2220"/>
        </w:tabs>
        <w:spacing w:line="480" w:lineRule="auto"/>
        <w:ind w:left="720" w:hanging="720"/>
        <w:rPr>
          <w:rFonts w:ascii="Times New Roman" w:hAnsi="Times New Roman" w:cs="Times New Roman"/>
          <w:sz w:val="24"/>
          <w:szCs w:val="24"/>
          <w:lang/>
        </w:rPr>
      </w:pPr>
      <w:r w:rsidRPr="008A52A8">
        <w:rPr>
          <w:rFonts w:ascii="Times New Roman" w:hAnsi="Times New Roman" w:cs="Times New Roman"/>
          <w:sz w:val="24"/>
          <w:szCs w:val="24"/>
          <w:lang/>
        </w:rPr>
        <w:t>Ani, U. P. D., Watson, J. M., Green, B., Craggs, B., &amp; Nurse, J. R. (2021). Design considerations for building credible security testbeds: Perspectives from industrial control system use cases. Journal of Cyber Security Technology, 5(2), 71-119.</w:t>
      </w:r>
      <w:r>
        <w:rPr>
          <w:rFonts w:ascii="Times New Roman" w:hAnsi="Times New Roman" w:cs="Times New Roman"/>
          <w:sz w:val="24"/>
          <w:szCs w:val="24"/>
          <w:lang/>
        </w:rPr>
        <w:t xml:space="preserve"> </w:t>
      </w:r>
      <w:hyperlink r:id="rId8" w:history="1">
        <w:r w:rsidRPr="000B7ADA">
          <w:rPr>
            <w:rStyle w:val="Hyperlink"/>
            <w:rFonts w:ascii="Times New Roman" w:hAnsi="Times New Roman" w:cs="Times New Roman"/>
            <w:sz w:val="24"/>
            <w:szCs w:val="24"/>
            <w:lang/>
          </w:rPr>
          <w:t>https://doi.org/10.1080/23742917.2020.1843822</w:t>
        </w:r>
      </w:hyperlink>
    </w:p>
    <w:p w14:paraId="64F94F42" w14:textId="77777777" w:rsidR="00755500" w:rsidRDefault="00755500" w:rsidP="008E08AC">
      <w:pPr>
        <w:tabs>
          <w:tab w:val="left" w:pos="2220"/>
        </w:tabs>
        <w:spacing w:line="480" w:lineRule="auto"/>
        <w:ind w:left="720" w:hanging="720"/>
        <w:rPr>
          <w:rFonts w:ascii="Times New Roman" w:hAnsi="Times New Roman" w:cs="Times New Roman"/>
          <w:sz w:val="24"/>
          <w:szCs w:val="24"/>
          <w:lang/>
        </w:rPr>
      </w:pPr>
      <w:bookmarkStart w:id="2" w:name="_Hlk190535972"/>
      <w:r w:rsidRPr="008A52A8">
        <w:rPr>
          <w:rFonts w:ascii="Times New Roman" w:hAnsi="Times New Roman" w:cs="Times New Roman"/>
          <w:sz w:val="24"/>
          <w:szCs w:val="24"/>
          <w:lang/>
        </w:rPr>
        <w:t>Cue</w:t>
      </w:r>
      <w:bookmarkEnd w:id="2"/>
      <w:r w:rsidRPr="008A52A8">
        <w:rPr>
          <w:rFonts w:ascii="Times New Roman" w:hAnsi="Times New Roman" w:cs="Times New Roman"/>
          <w:sz w:val="24"/>
          <w:szCs w:val="24"/>
          <w:lang/>
        </w:rPr>
        <w:t>, H. A. A., Bourlai, T., &amp; Lupo, M. (2024, April). A CIS Controls V8. 0 Scoring System using Combined Ranking-Weight Methods. In 2024 IEEE International Systems Conference (SysCon) (pp. 1-8). IEEE.</w:t>
      </w:r>
      <w:r>
        <w:rPr>
          <w:rFonts w:ascii="Times New Roman" w:hAnsi="Times New Roman" w:cs="Times New Roman"/>
          <w:sz w:val="24"/>
          <w:szCs w:val="24"/>
          <w:lang/>
        </w:rPr>
        <w:t xml:space="preserve"> Doi</w:t>
      </w:r>
      <w:r w:rsidRPr="008A52A8">
        <w:rPr>
          <w:rFonts w:ascii="Times New Roman" w:hAnsi="Times New Roman" w:cs="Times New Roman"/>
          <w:sz w:val="24"/>
          <w:szCs w:val="24"/>
          <w:lang/>
        </w:rPr>
        <w:t>: 10.1109/SysCon61195.2024.10553474.</w:t>
      </w:r>
    </w:p>
    <w:p w14:paraId="4B6291C9" w14:textId="77777777" w:rsidR="00755500" w:rsidRDefault="00755500" w:rsidP="008E08AC">
      <w:pPr>
        <w:tabs>
          <w:tab w:val="left" w:pos="2220"/>
        </w:tabs>
        <w:spacing w:line="480" w:lineRule="auto"/>
        <w:ind w:left="720" w:hanging="720"/>
        <w:rPr>
          <w:rFonts w:ascii="Times New Roman" w:hAnsi="Times New Roman" w:cs="Times New Roman"/>
          <w:sz w:val="24"/>
          <w:szCs w:val="24"/>
          <w:lang/>
        </w:rPr>
      </w:pPr>
      <w:r w:rsidRPr="002751E8">
        <w:rPr>
          <w:rFonts w:ascii="Times New Roman" w:hAnsi="Times New Roman" w:cs="Times New Roman"/>
          <w:sz w:val="24"/>
          <w:szCs w:val="24"/>
          <w:lang/>
        </w:rPr>
        <w:t>Loukasmäki, H. (2023). Cyber Incident Response in Public Cloud: implications of modern cloud computing characteristics for cyber incident response.</w:t>
      </w:r>
      <w:r>
        <w:rPr>
          <w:rFonts w:ascii="Times New Roman" w:hAnsi="Times New Roman" w:cs="Times New Roman"/>
          <w:sz w:val="24"/>
          <w:szCs w:val="24"/>
          <w:lang/>
        </w:rPr>
        <w:t xml:space="preserve"> </w:t>
      </w:r>
      <w:hyperlink r:id="rId9" w:history="1">
        <w:r w:rsidRPr="000B7ADA">
          <w:rPr>
            <w:rStyle w:val="Hyperlink"/>
            <w:rFonts w:ascii="Times New Roman" w:hAnsi="Times New Roman" w:cs="Times New Roman"/>
            <w:sz w:val="24"/>
            <w:szCs w:val="24"/>
            <w:lang/>
          </w:rPr>
          <w:t>https://urn.fi/URN:NBN:fi:amk-2023060621788</w:t>
        </w:r>
      </w:hyperlink>
    </w:p>
    <w:p w14:paraId="1F7F9AB2" w14:textId="77777777" w:rsidR="00755500" w:rsidRDefault="00755500" w:rsidP="008E08AC">
      <w:pPr>
        <w:tabs>
          <w:tab w:val="left" w:pos="2220"/>
        </w:tabs>
        <w:spacing w:line="480" w:lineRule="auto"/>
        <w:ind w:left="720" w:hanging="720"/>
        <w:rPr>
          <w:rFonts w:ascii="Times New Roman" w:hAnsi="Times New Roman" w:cs="Times New Roman"/>
          <w:sz w:val="24"/>
          <w:szCs w:val="24"/>
          <w:lang/>
        </w:rPr>
      </w:pPr>
      <w:r w:rsidRPr="008E08AC">
        <w:rPr>
          <w:rFonts w:ascii="Times New Roman" w:hAnsi="Times New Roman" w:cs="Times New Roman"/>
          <w:sz w:val="24"/>
          <w:szCs w:val="24"/>
          <w:lang/>
        </w:rPr>
        <w:t>Maschmeyer, L., Deibert, R. J., &amp; Lindsay, J. R. (2021). A tale of two cybers-how threat reporting by cybersecurity firms systematically underrepresents threats to civil society. Journal of Information Technology &amp; Politics, 18(1), 1-20.</w:t>
      </w:r>
      <w:r>
        <w:rPr>
          <w:rFonts w:ascii="Times New Roman" w:hAnsi="Times New Roman" w:cs="Times New Roman"/>
          <w:sz w:val="24"/>
          <w:szCs w:val="24"/>
          <w:lang/>
        </w:rPr>
        <w:t xml:space="preserve"> </w:t>
      </w:r>
      <w:hyperlink r:id="rId10" w:history="1">
        <w:r w:rsidRPr="000B7ADA">
          <w:rPr>
            <w:rStyle w:val="Hyperlink"/>
            <w:rFonts w:ascii="Times New Roman" w:hAnsi="Times New Roman" w:cs="Times New Roman"/>
            <w:sz w:val="24"/>
            <w:szCs w:val="24"/>
            <w:lang/>
          </w:rPr>
          <w:t>https://doi.org/10.1080/19331681.2020.1776658</w:t>
        </w:r>
      </w:hyperlink>
    </w:p>
    <w:p w14:paraId="7D5E6DDC" w14:textId="77777777" w:rsidR="00755500" w:rsidRDefault="00755500" w:rsidP="008E08AC">
      <w:pPr>
        <w:tabs>
          <w:tab w:val="left" w:pos="2220"/>
        </w:tabs>
        <w:spacing w:line="480" w:lineRule="auto"/>
        <w:ind w:left="720" w:hanging="720"/>
        <w:rPr>
          <w:rFonts w:ascii="Times New Roman" w:hAnsi="Times New Roman" w:cs="Times New Roman"/>
          <w:sz w:val="24"/>
          <w:szCs w:val="24"/>
          <w:lang/>
        </w:rPr>
      </w:pPr>
      <w:bookmarkStart w:id="3" w:name="_Hlk190536108"/>
      <w:r w:rsidRPr="008E08AC">
        <w:rPr>
          <w:rFonts w:ascii="Times New Roman" w:hAnsi="Times New Roman" w:cs="Times New Roman"/>
          <w:sz w:val="24"/>
          <w:szCs w:val="24"/>
          <w:lang/>
        </w:rPr>
        <w:t>Zhao</w:t>
      </w:r>
      <w:bookmarkEnd w:id="3"/>
      <w:r w:rsidRPr="008E08AC">
        <w:rPr>
          <w:rFonts w:ascii="Times New Roman" w:hAnsi="Times New Roman" w:cs="Times New Roman"/>
          <w:sz w:val="24"/>
          <w:szCs w:val="24"/>
          <w:lang/>
        </w:rPr>
        <w:t>, J., Masood, R., &amp; Seneviratne, S. (2021). A review of computer vision methods in network security. IEEE Communications Surveys &amp; Tutorials, 23(3), 1838-1878.</w:t>
      </w:r>
      <w:r>
        <w:rPr>
          <w:rFonts w:ascii="Times New Roman" w:hAnsi="Times New Roman" w:cs="Times New Roman"/>
          <w:sz w:val="24"/>
          <w:szCs w:val="24"/>
          <w:lang/>
        </w:rPr>
        <w:t xml:space="preserve"> </w:t>
      </w:r>
      <w:r w:rsidRPr="008E08AC">
        <w:rPr>
          <w:rFonts w:ascii="Times New Roman" w:hAnsi="Times New Roman" w:cs="Times New Roman"/>
          <w:sz w:val="24"/>
          <w:szCs w:val="24"/>
          <w:lang/>
        </w:rPr>
        <w:t>doi: 10.1109/COMST.2021.3086475.</w:t>
      </w:r>
    </w:p>
    <w:p w14:paraId="488573F6" w14:textId="77777777" w:rsidR="008E08AC" w:rsidRDefault="008E08AC" w:rsidP="008E08AC">
      <w:pPr>
        <w:tabs>
          <w:tab w:val="left" w:pos="2220"/>
        </w:tabs>
        <w:spacing w:line="480" w:lineRule="auto"/>
        <w:ind w:left="720" w:hanging="720"/>
        <w:rPr>
          <w:rFonts w:ascii="Times New Roman" w:hAnsi="Times New Roman" w:cs="Times New Roman"/>
          <w:sz w:val="24"/>
          <w:szCs w:val="24"/>
          <w:lang/>
        </w:rPr>
      </w:pPr>
    </w:p>
    <w:p w14:paraId="7DFE3C48" w14:textId="77777777" w:rsidR="008A52A8" w:rsidRDefault="008A52A8" w:rsidP="008A52A8">
      <w:pPr>
        <w:tabs>
          <w:tab w:val="left" w:pos="2220"/>
        </w:tabs>
        <w:spacing w:line="480" w:lineRule="auto"/>
        <w:jc w:val="center"/>
        <w:rPr>
          <w:rFonts w:ascii="Times New Roman" w:hAnsi="Times New Roman" w:cs="Times New Roman"/>
          <w:sz w:val="24"/>
          <w:szCs w:val="24"/>
          <w:lang/>
        </w:rPr>
      </w:pPr>
    </w:p>
    <w:sectPr w:rsidR="008A52A8" w:rsidSect="009E5C57">
      <w:headerReference w:type="default" r:id="rId11"/>
      <w:footerReference w:type="default" r:id="rId12"/>
      <w:headerReference w:type="first" r:id="rId13"/>
      <w:footerReference w:type="first" r:id="rId14"/>
      <w:pgSz w:w="12240" w:h="15840"/>
      <w:pgMar w:top="1440" w:right="1440" w:bottom="1440" w:left="1418"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86141" w14:textId="77777777" w:rsidR="00FA6B6E" w:rsidRDefault="00FA6B6E">
      <w:pPr>
        <w:spacing w:after="0" w:line="240" w:lineRule="auto"/>
      </w:pPr>
      <w:r>
        <w:separator/>
      </w:r>
    </w:p>
  </w:endnote>
  <w:endnote w:type="continuationSeparator" w:id="0">
    <w:p w14:paraId="2650DB9F" w14:textId="77777777" w:rsidR="00FA6B6E" w:rsidRDefault="00FA6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71F53" w14:textId="77777777" w:rsidR="0036795B" w:rsidRDefault="0036795B">
    <w:pPr>
      <w:pStyle w:val="Footer"/>
    </w:pPr>
  </w:p>
  <w:p w14:paraId="42496B46" w14:textId="77777777" w:rsidR="0036795B" w:rsidRDefault="0036795B">
    <w:pPr>
      <w:pStyle w:val="Footer"/>
    </w:pPr>
  </w:p>
  <w:p w14:paraId="15A53825" w14:textId="77777777" w:rsidR="0036795B" w:rsidRDefault="003679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627FF" w14:textId="77777777" w:rsidR="0036795B" w:rsidRDefault="0036795B" w:rsidP="000F54CB">
    <w:pPr>
      <w:pStyle w:val="Footer"/>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C9796" w14:textId="77777777" w:rsidR="00FA6B6E" w:rsidRDefault="00FA6B6E">
      <w:pPr>
        <w:spacing w:after="0" w:line="240" w:lineRule="auto"/>
      </w:pPr>
      <w:r>
        <w:separator/>
      </w:r>
    </w:p>
  </w:footnote>
  <w:footnote w:type="continuationSeparator" w:id="0">
    <w:p w14:paraId="4B1FEB1F" w14:textId="77777777" w:rsidR="00FA6B6E" w:rsidRDefault="00FA6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F391B" w14:textId="77777777" w:rsidR="0036795B" w:rsidRPr="00546871" w:rsidRDefault="0036795B" w:rsidP="001E5890">
    <w:pPr>
      <w:tabs>
        <w:tab w:val="left" w:pos="1092"/>
      </w:tabs>
      <w:spacing w:line="480" w:lineRule="auto"/>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546871">
      <w:rPr>
        <w:rFonts w:ascii="Times New Roman" w:hAnsi="Times New Roman" w:cs="Times New Roman"/>
        <w:b/>
        <w:sz w:val="24"/>
        <w:szCs w:val="24"/>
      </w:rPr>
      <w:fldChar w:fldCharType="begin"/>
    </w:r>
    <w:r w:rsidRPr="00546871">
      <w:rPr>
        <w:rFonts w:ascii="Times New Roman" w:hAnsi="Times New Roman" w:cs="Times New Roman"/>
        <w:b/>
        <w:sz w:val="24"/>
        <w:szCs w:val="24"/>
      </w:rPr>
      <w:instrText xml:space="preserve"> PAGE   \* MERGEFORMAT </w:instrText>
    </w:r>
    <w:r w:rsidRPr="00546871">
      <w:rPr>
        <w:rFonts w:ascii="Times New Roman" w:hAnsi="Times New Roman" w:cs="Times New Roman"/>
        <w:b/>
        <w:sz w:val="24"/>
        <w:szCs w:val="24"/>
      </w:rPr>
      <w:fldChar w:fldCharType="separate"/>
    </w:r>
    <w:r w:rsidR="009D3B2E">
      <w:rPr>
        <w:rFonts w:ascii="Times New Roman" w:hAnsi="Times New Roman" w:cs="Times New Roman"/>
        <w:b/>
        <w:noProof/>
        <w:sz w:val="24"/>
        <w:szCs w:val="24"/>
      </w:rPr>
      <w:t>2</w:t>
    </w:r>
    <w:r w:rsidRPr="00546871">
      <w:rPr>
        <w:rFonts w:ascii="Times New Roman" w:hAnsi="Times New Roman" w:cs="Times New Roman"/>
        <w:b/>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87150" w14:textId="77777777" w:rsidR="0036795B" w:rsidRPr="001E5890" w:rsidRDefault="0036795B" w:rsidP="001E5890">
    <w:pPr>
      <w:tabs>
        <w:tab w:val="left" w:pos="1092"/>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t xml:space="preserve">                                                            </w:t>
    </w:r>
    <w:r>
      <w:tab/>
    </w:r>
    <w:r>
      <w:tab/>
    </w:r>
    <w:r>
      <w:tab/>
    </w:r>
    <w:r>
      <w:tab/>
    </w:r>
    <w:r>
      <w:tab/>
    </w:r>
    <w:r>
      <w:tab/>
    </w:r>
    <w:r>
      <w:tab/>
      <w:t xml:space="preserve"> </w:t>
    </w:r>
    <w:r>
      <w:fldChar w:fldCharType="begin"/>
    </w:r>
    <w:r>
      <w:instrText xml:space="preserve"> PAGE   \* MERGEFORMAT </w:instrText>
    </w:r>
    <w:r>
      <w:fldChar w:fldCharType="separate"/>
    </w:r>
    <w:r w:rsidR="009D3B2E">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31AFF"/>
    <w:multiLevelType w:val="hybridMultilevel"/>
    <w:tmpl w:val="B2EC86C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70E2F1A"/>
    <w:multiLevelType w:val="hybridMultilevel"/>
    <w:tmpl w:val="54EEC532"/>
    <w:lvl w:ilvl="0" w:tplc="2000000F">
      <w:start w:val="1"/>
      <w:numFmt w:val="decimal"/>
      <w:lvlText w:val="%1."/>
      <w:lvlJc w:val="left"/>
      <w:pPr>
        <w:ind w:left="1690" w:hanging="360"/>
      </w:pPr>
    </w:lvl>
    <w:lvl w:ilvl="1" w:tplc="20000019" w:tentative="1">
      <w:start w:val="1"/>
      <w:numFmt w:val="lowerLetter"/>
      <w:lvlText w:val="%2."/>
      <w:lvlJc w:val="left"/>
      <w:pPr>
        <w:ind w:left="2410" w:hanging="360"/>
      </w:pPr>
    </w:lvl>
    <w:lvl w:ilvl="2" w:tplc="2000001B" w:tentative="1">
      <w:start w:val="1"/>
      <w:numFmt w:val="lowerRoman"/>
      <w:lvlText w:val="%3."/>
      <w:lvlJc w:val="right"/>
      <w:pPr>
        <w:ind w:left="3130" w:hanging="180"/>
      </w:pPr>
    </w:lvl>
    <w:lvl w:ilvl="3" w:tplc="2000000F" w:tentative="1">
      <w:start w:val="1"/>
      <w:numFmt w:val="decimal"/>
      <w:lvlText w:val="%4."/>
      <w:lvlJc w:val="left"/>
      <w:pPr>
        <w:ind w:left="3850" w:hanging="360"/>
      </w:pPr>
    </w:lvl>
    <w:lvl w:ilvl="4" w:tplc="20000019" w:tentative="1">
      <w:start w:val="1"/>
      <w:numFmt w:val="lowerLetter"/>
      <w:lvlText w:val="%5."/>
      <w:lvlJc w:val="left"/>
      <w:pPr>
        <w:ind w:left="4570" w:hanging="360"/>
      </w:pPr>
    </w:lvl>
    <w:lvl w:ilvl="5" w:tplc="2000001B" w:tentative="1">
      <w:start w:val="1"/>
      <w:numFmt w:val="lowerRoman"/>
      <w:lvlText w:val="%6."/>
      <w:lvlJc w:val="right"/>
      <w:pPr>
        <w:ind w:left="5290" w:hanging="180"/>
      </w:pPr>
    </w:lvl>
    <w:lvl w:ilvl="6" w:tplc="2000000F" w:tentative="1">
      <w:start w:val="1"/>
      <w:numFmt w:val="decimal"/>
      <w:lvlText w:val="%7."/>
      <w:lvlJc w:val="left"/>
      <w:pPr>
        <w:ind w:left="6010" w:hanging="360"/>
      </w:pPr>
    </w:lvl>
    <w:lvl w:ilvl="7" w:tplc="20000019" w:tentative="1">
      <w:start w:val="1"/>
      <w:numFmt w:val="lowerLetter"/>
      <w:lvlText w:val="%8."/>
      <w:lvlJc w:val="left"/>
      <w:pPr>
        <w:ind w:left="6730" w:hanging="360"/>
      </w:pPr>
    </w:lvl>
    <w:lvl w:ilvl="8" w:tplc="2000001B" w:tentative="1">
      <w:start w:val="1"/>
      <w:numFmt w:val="lowerRoman"/>
      <w:lvlText w:val="%9."/>
      <w:lvlJc w:val="right"/>
      <w:pPr>
        <w:ind w:left="7450" w:hanging="180"/>
      </w:pPr>
    </w:lvl>
  </w:abstractNum>
  <w:abstractNum w:abstractNumId="2" w15:restartNumberingAfterBreak="0">
    <w:nsid w:val="31F95F19"/>
    <w:multiLevelType w:val="multilevel"/>
    <w:tmpl w:val="3C089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7731CD"/>
    <w:multiLevelType w:val="hybridMultilevel"/>
    <w:tmpl w:val="6AE678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C5B1FCC"/>
    <w:multiLevelType w:val="hybridMultilevel"/>
    <w:tmpl w:val="F98AD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C75930"/>
    <w:multiLevelType w:val="hybridMultilevel"/>
    <w:tmpl w:val="85243D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013554D"/>
    <w:multiLevelType w:val="hybridMultilevel"/>
    <w:tmpl w:val="6C9E58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3346747"/>
    <w:multiLevelType w:val="hybridMultilevel"/>
    <w:tmpl w:val="94A635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C603E66"/>
    <w:multiLevelType w:val="hybridMultilevel"/>
    <w:tmpl w:val="25E4DD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CAF142C"/>
    <w:multiLevelType w:val="hybridMultilevel"/>
    <w:tmpl w:val="4120C2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10B51CE"/>
    <w:multiLevelType w:val="hybridMultilevel"/>
    <w:tmpl w:val="E12AC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69516A"/>
    <w:multiLevelType w:val="hybridMultilevel"/>
    <w:tmpl w:val="47E215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8C9693E"/>
    <w:multiLevelType w:val="hybridMultilevel"/>
    <w:tmpl w:val="A1DAD21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B28575D"/>
    <w:multiLevelType w:val="hybridMultilevel"/>
    <w:tmpl w:val="C716155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674E5DE5"/>
    <w:multiLevelType w:val="hybridMultilevel"/>
    <w:tmpl w:val="D08E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181BB0"/>
    <w:multiLevelType w:val="hybridMultilevel"/>
    <w:tmpl w:val="B0CE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A908B0"/>
    <w:multiLevelType w:val="hybridMultilevel"/>
    <w:tmpl w:val="1CC880C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7DFC0620"/>
    <w:multiLevelType w:val="hybridMultilevel"/>
    <w:tmpl w:val="455EB1B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601576533">
    <w:abstractNumId w:val="14"/>
  </w:num>
  <w:num w:numId="2" w16cid:durableId="376514598">
    <w:abstractNumId w:val="4"/>
  </w:num>
  <w:num w:numId="3" w16cid:durableId="1457335510">
    <w:abstractNumId w:val="15"/>
  </w:num>
  <w:num w:numId="4" w16cid:durableId="698775687">
    <w:abstractNumId w:val="10"/>
  </w:num>
  <w:num w:numId="5" w16cid:durableId="2074425895">
    <w:abstractNumId w:val="1"/>
  </w:num>
  <w:num w:numId="6" w16cid:durableId="1567374478">
    <w:abstractNumId w:val="16"/>
  </w:num>
  <w:num w:numId="7" w16cid:durableId="1659193787">
    <w:abstractNumId w:val="2"/>
  </w:num>
  <w:num w:numId="8" w16cid:durableId="2104371337">
    <w:abstractNumId w:val="0"/>
  </w:num>
  <w:num w:numId="9" w16cid:durableId="1145201961">
    <w:abstractNumId w:val="13"/>
  </w:num>
  <w:num w:numId="10" w16cid:durableId="456218948">
    <w:abstractNumId w:val="6"/>
  </w:num>
  <w:num w:numId="11" w16cid:durableId="1851607098">
    <w:abstractNumId w:val="5"/>
  </w:num>
  <w:num w:numId="12" w16cid:durableId="323437668">
    <w:abstractNumId w:val="9"/>
  </w:num>
  <w:num w:numId="13" w16cid:durableId="1613124515">
    <w:abstractNumId w:val="3"/>
  </w:num>
  <w:num w:numId="14" w16cid:durableId="1179540210">
    <w:abstractNumId w:val="12"/>
  </w:num>
  <w:num w:numId="15" w16cid:durableId="1046485213">
    <w:abstractNumId w:val="11"/>
  </w:num>
  <w:num w:numId="16" w16cid:durableId="2015959710">
    <w:abstractNumId w:val="8"/>
  </w:num>
  <w:num w:numId="17" w16cid:durableId="835223221">
    <w:abstractNumId w:val="7"/>
  </w:num>
  <w:num w:numId="18" w16cid:durableId="12833461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QxMbQ0NTG2NLe0NDNS0lEKTi0uzszPAykwrAUAhEOL7ywAAAA="/>
  </w:docVars>
  <w:rsids>
    <w:rsidRoot w:val="009C3237"/>
    <w:rsid w:val="000011AD"/>
    <w:rsid w:val="000013C1"/>
    <w:rsid w:val="0000214F"/>
    <w:rsid w:val="00002190"/>
    <w:rsid w:val="00003C31"/>
    <w:rsid w:val="00003DBF"/>
    <w:rsid w:val="00004270"/>
    <w:rsid w:val="000059C6"/>
    <w:rsid w:val="0000617D"/>
    <w:rsid w:val="000065F3"/>
    <w:rsid w:val="0000661E"/>
    <w:rsid w:val="00006932"/>
    <w:rsid w:val="00006F71"/>
    <w:rsid w:val="000071D7"/>
    <w:rsid w:val="00007B2D"/>
    <w:rsid w:val="000108F7"/>
    <w:rsid w:val="00010A31"/>
    <w:rsid w:val="00010D0F"/>
    <w:rsid w:val="00011167"/>
    <w:rsid w:val="0001266D"/>
    <w:rsid w:val="0001349D"/>
    <w:rsid w:val="00014428"/>
    <w:rsid w:val="000149F8"/>
    <w:rsid w:val="000153A0"/>
    <w:rsid w:val="00015B25"/>
    <w:rsid w:val="00015BAC"/>
    <w:rsid w:val="000160F7"/>
    <w:rsid w:val="00016E48"/>
    <w:rsid w:val="00017919"/>
    <w:rsid w:val="00017B28"/>
    <w:rsid w:val="00017BAF"/>
    <w:rsid w:val="00017FE5"/>
    <w:rsid w:val="00020FB6"/>
    <w:rsid w:val="000219A1"/>
    <w:rsid w:val="0002239D"/>
    <w:rsid w:val="0002283A"/>
    <w:rsid w:val="000230FA"/>
    <w:rsid w:val="000231C8"/>
    <w:rsid w:val="0002341F"/>
    <w:rsid w:val="00023538"/>
    <w:rsid w:val="00023EB8"/>
    <w:rsid w:val="0002415C"/>
    <w:rsid w:val="00024881"/>
    <w:rsid w:val="00025562"/>
    <w:rsid w:val="00026D63"/>
    <w:rsid w:val="0003003D"/>
    <w:rsid w:val="00030DF7"/>
    <w:rsid w:val="00031543"/>
    <w:rsid w:val="00031665"/>
    <w:rsid w:val="00031D92"/>
    <w:rsid w:val="0003430B"/>
    <w:rsid w:val="000353ED"/>
    <w:rsid w:val="00035719"/>
    <w:rsid w:val="00036088"/>
    <w:rsid w:val="00036A7C"/>
    <w:rsid w:val="000377C5"/>
    <w:rsid w:val="00037DCA"/>
    <w:rsid w:val="00041708"/>
    <w:rsid w:val="00041721"/>
    <w:rsid w:val="000425D9"/>
    <w:rsid w:val="0004285A"/>
    <w:rsid w:val="00042F37"/>
    <w:rsid w:val="00044A1C"/>
    <w:rsid w:val="00044D74"/>
    <w:rsid w:val="00044EAC"/>
    <w:rsid w:val="00045F4E"/>
    <w:rsid w:val="00046111"/>
    <w:rsid w:val="00046679"/>
    <w:rsid w:val="00046803"/>
    <w:rsid w:val="00046942"/>
    <w:rsid w:val="00046C47"/>
    <w:rsid w:val="00047955"/>
    <w:rsid w:val="000509C0"/>
    <w:rsid w:val="00050A56"/>
    <w:rsid w:val="00050BD9"/>
    <w:rsid w:val="00051281"/>
    <w:rsid w:val="00051C8C"/>
    <w:rsid w:val="00052D4E"/>
    <w:rsid w:val="00053D18"/>
    <w:rsid w:val="00053FC9"/>
    <w:rsid w:val="00055984"/>
    <w:rsid w:val="00055C2F"/>
    <w:rsid w:val="00055F9E"/>
    <w:rsid w:val="00056239"/>
    <w:rsid w:val="000565DA"/>
    <w:rsid w:val="000569CC"/>
    <w:rsid w:val="000579AB"/>
    <w:rsid w:val="00057D62"/>
    <w:rsid w:val="00057E44"/>
    <w:rsid w:val="000602FC"/>
    <w:rsid w:val="00060E78"/>
    <w:rsid w:val="00061027"/>
    <w:rsid w:val="0006186A"/>
    <w:rsid w:val="00061DE9"/>
    <w:rsid w:val="0006365C"/>
    <w:rsid w:val="000636BF"/>
    <w:rsid w:val="000637D3"/>
    <w:rsid w:val="00063A79"/>
    <w:rsid w:val="00063CDC"/>
    <w:rsid w:val="00064558"/>
    <w:rsid w:val="00064568"/>
    <w:rsid w:val="0006460B"/>
    <w:rsid w:val="00064B93"/>
    <w:rsid w:val="000651B5"/>
    <w:rsid w:val="00065869"/>
    <w:rsid w:val="00067ADB"/>
    <w:rsid w:val="000717D6"/>
    <w:rsid w:val="00071B4D"/>
    <w:rsid w:val="00071C27"/>
    <w:rsid w:val="000722EB"/>
    <w:rsid w:val="0007264B"/>
    <w:rsid w:val="00072943"/>
    <w:rsid w:val="00073626"/>
    <w:rsid w:val="00073FC0"/>
    <w:rsid w:val="00075057"/>
    <w:rsid w:val="00075282"/>
    <w:rsid w:val="000752C7"/>
    <w:rsid w:val="00075421"/>
    <w:rsid w:val="0007578C"/>
    <w:rsid w:val="000757B0"/>
    <w:rsid w:val="000758A1"/>
    <w:rsid w:val="000774AC"/>
    <w:rsid w:val="00077543"/>
    <w:rsid w:val="00077E4E"/>
    <w:rsid w:val="000804DB"/>
    <w:rsid w:val="00080950"/>
    <w:rsid w:val="000810B6"/>
    <w:rsid w:val="00082689"/>
    <w:rsid w:val="000843F8"/>
    <w:rsid w:val="000845C0"/>
    <w:rsid w:val="000850E9"/>
    <w:rsid w:val="00085457"/>
    <w:rsid w:val="000857CE"/>
    <w:rsid w:val="00085C5C"/>
    <w:rsid w:val="000871AB"/>
    <w:rsid w:val="00087276"/>
    <w:rsid w:val="0008740E"/>
    <w:rsid w:val="0009068A"/>
    <w:rsid w:val="00091399"/>
    <w:rsid w:val="000913B7"/>
    <w:rsid w:val="000916B6"/>
    <w:rsid w:val="000917C0"/>
    <w:rsid w:val="00092292"/>
    <w:rsid w:val="000924EE"/>
    <w:rsid w:val="0009323E"/>
    <w:rsid w:val="00093722"/>
    <w:rsid w:val="0009404F"/>
    <w:rsid w:val="000940DB"/>
    <w:rsid w:val="000947BB"/>
    <w:rsid w:val="00096658"/>
    <w:rsid w:val="00097008"/>
    <w:rsid w:val="00097B7F"/>
    <w:rsid w:val="000A0012"/>
    <w:rsid w:val="000A0FF6"/>
    <w:rsid w:val="000A1136"/>
    <w:rsid w:val="000A1769"/>
    <w:rsid w:val="000A190E"/>
    <w:rsid w:val="000A38C2"/>
    <w:rsid w:val="000A56B7"/>
    <w:rsid w:val="000A5B4A"/>
    <w:rsid w:val="000A6D1B"/>
    <w:rsid w:val="000A76A4"/>
    <w:rsid w:val="000B0342"/>
    <w:rsid w:val="000B0CE5"/>
    <w:rsid w:val="000B162D"/>
    <w:rsid w:val="000B1668"/>
    <w:rsid w:val="000B19F8"/>
    <w:rsid w:val="000B1F96"/>
    <w:rsid w:val="000B24AA"/>
    <w:rsid w:val="000B29E7"/>
    <w:rsid w:val="000B2A1D"/>
    <w:rsid w:val="000B3485"/>
    <w:rsid w:val="000B376F"/>
    <w:rsid w:val="000B3EBB"/>
    <w:rsid w:val="000B4A27"/>
    <w:rsid w:val="000B4B2A"/>
    <w:rsid w:val="000B5098"/>
    <w:rsid w:val="000B59DE"/>
    <w:rsid w:val="000B65C6"/>
    <w:rsid w:val="000B6C1A"/>
    <w:rsid w:val="000B788F"/>
    <w:rsid w:val="000B7D10"/>
    <w:rsid w:val="000B7E62"/>
    <w:rsid w:val="000C026C"/>
    <w:rsid w:val="000C0388"/>
    <w:rsid w:val="000C0815"/>
    <w:rsid w:val="000C287C"/>
    <w:rsid w:val="000C3019"/>
    <w:rsid w:val="000C3682"/>
    <w:rsid w:val="000C38F2"/>
    <w:rsid w:val="000C4572"/>
    <w:rsid w:val="000C4D25"/>
    <w:rsid w:val="000C5B3E"/>
    <w:rsid w:val="000C64D8"/>
    <w:rsid w:val="000C65BB"/>
    <w:rsid w:val="000C6745"/>
    <w:rsid w:val="000C6AA2"/>
    <w:rsid w:val="000C6B6B"/>
    <w:rsid w:val="000C6F7D"/>
    <w:rsid w:val="000C7EF5"/>
    <w:rsid w:val="000D0014"/>
    <w:rsid w:val="000D072E"/>
    <w:rsid w:val="000D0E59"/>
    <w:rsid w:val="000D15C5"/>
    <w:rsid w:val="000D1728"/>
    <w:rsid w:val="000D17DB"/>
    <w:rsid w:val="000D1D24"/>
    <w:rsid w:val="000D3122"/>
    <w:rsid w:val="000D3350"/>
    <w:rsid w:val="000D3B16"/>
    <w:rsid w:val="000D4006"/>
    <w:rsid w:val="000D4200"/>
    <w:rsid w:val="000D50A6"/>
    <w:rsid w:val="000D590F"/>
    <w:rsid w:val="000D5C55"/>
    <w:rsid w:val="000D5C98"/>
    <w:rsid w:val="000D5E57"/>
    <w:rsid w:val="000D6DC1"/>
    <w:rsid w:val="000D6F84"/>
    <w:rsid w:val="000D6FB9"/>
    <w:rsid w:val="000D7889"/>
    <w:rsid w:val="000D7D46"/>
    <w:rsid w:val="000E039A"/>
    <w:rsid w:val="000E07BE"/>
    <w:rsid w:val="000E0E97"/>
    <w:rsid w:val="000E175C"/>
    <w:rsid w:val="000E182B"/>
    <w:rsid w:val="000E1A59"/>
    <w:rsid w:val="000E23ED"/>
    <w:rsid w:val="000E3213"/>
    <w:rsid w:val="000E3481"/>
    <w:rsid w:val="000E5D09"/>
    <w:rsid w:val="000E5E61"/>
    <w:rsid w:val="000E655B"/>
    <w:rsid w:val="000E6990"/>
    <w:rsid w:val="000E6F30"/>
    <w:rsid w:val="000E73AD"/>
    <w:rsid w:val="000E7977"/>
    <w:rsid w:val="000E7B5B"/>
    <w:rsid w:val="000E7C1E"/>
    <w:rsid w:val="000F07F3"/>
    <w:rsid w:val="000F12EF"/>
    <w:rsid w:val="000F1A55"/>
    <w:rsid w:val="000F2BC6"/>
    <w:rsid w:val="000F2DA4"/>
    <w:rsid w:val="000F2EFF"/>
    <w:rsid w:val="000F39D8"/>
    <w:rsid w:val="000F3FF9"/>
    <w:rsid w:val="000F447C"/>
    <w:rsid w:val="000F4871"/>
    <w:rsid w:val="000F4FD1"/>
    <w:rsid w:val="000F54CB"/>
    <w:rsid w:val="000F5567"/>
    <w:rsid w:val="00100E64"/>
    <w:rsid w:val="00101F8A"/>
    <w:rsid w:val="00102346"/>
    <w:rsid w:val="00102B1C"/>
    <w:rsid w:val="00104163"/>
    <w:rsid w:val="001046B1"/>
    <w:rsid w:val="00105D4E"/>
    <w:rsid w:val="00105DEC"/>
    <w:rsid w:val="001067EF"/>
    <w:rsid w:val="00106A83"/>
    <w:rsid w:val="00107EA6"/>
    <w:rsid w:val="0011102D"/>
    <w:rsid w:val="00111049"/>
    <w:rsid w:val="00111DEE"/>
    <w:rsid w:val="00112124"/>
    <w:rsid w:val="0011225F"/>
    <w:rsid w:val="00112888"/>
    <w:rsid w:val="00112907"/>
    <w:rsid w:val="00112B4E"/>
    <w:rsid w:val="00113064"/>
    <w:rsid w:val="00113211"/>
    <w:rsid w:val="00114B65"/>
    <w:rsid w:val="001152F6"/>
    <w:rsid w:val="0011608E"/>
    <w:rsid w:val="00116388"/>
    <w:rsid w:val="001163FE"/>
    <w:rsid w:val="00116C4B"/>
    <w:rsid w:val="001174C9"/>
    <w:rsid w:val="00120014"/>
    <w:rsid w:val="00120129"/>
    <w:rsid w:val="00120291"/>
    <w:rsid w:val="00120D3F"/>
    <w:rsid w:val="001214AF"/>
    <w:rsid w:val="001217C5"/>
    <w:rsid w:val="00123289"/>
    <w:rsid w:val="00123A13"/>
    <w:rsid w:val="00123B92"/>
    <w:rsid w:val="00123F56"/>
    <w:rsid w:val="00124699"/>
    <w:rsid w:val="00124F06"/>
    <w:rsid w:val="001254B2"/>
    <w:rsid w:val="001264FA"/>
    <w:rsid w:val="00126644"/>
    <w:rsid w:val="00126DB3"/>
    <w:rsid w:val="00127867"/>
    <w:rsid w:val="00130702"/>
    <w:rsid w:val="0013070B"/>
    <w:rsid w:val="0013081D"/>
    <w:rsid w:val="001315B7"/>
    <w:rsid w:val="00131C01"/>
    <w:rsid w:val="00132334"/>
    <w:rsid w:val="0013271D"/>
    <w:rsid w:val="00132EC4"/>
    <w:rsid w:val="001341F7"/>
    <w:rsid w:val="0013430F"/>
    <w:rsid w:val="001350A3"/>
    <w:rsid w:val="0013567F"/>
    <w:rsid w:val="00136B67"/>
    <w:rsid w:val="00136C39"/>
    <w:rsid w:val="0013706D"/>
    <w:rsid w:val="0013711F"/>
    <w:rsid w:val="001372E5"/>
    <w:rsid w:val="00137A7C"/>
    <w:rsid w:val="001400A2"/>
    <w:rsid w:val="00140665"/>
    <w:rsid w:val="00140B2D"/>
    <w:rsid w:val="001423EE"/>
    <w:rsid w:val="00142BF2"/>
    <w:rsid w:val="00142DD4"/>
    <w:rsid w:val="001442B1"/>
    <w:rsid w:val="00144339"/>
    <w:rsid w:val="001443CF"/>
    <w:rsid w:val="00145540"/>
    <w:rsid w:val="0014630E"/>
    <w:rsid w:val="0014649B"/>
    <w:rsid w:val="0014653C"/>
    <w:rsid w:val="00146699"/>
    <w:rsid w:val="00146B6B"/>
    <w:rsid w:val="001474D5"/>
    <w:rsid w:val="00147DA5"/>
    <w:rsid w:val="00150341"/>
    <w:rsid w:val="00150726"/>
    <w:rsid w:val="0015089F"/>
    <w:rsid w:val="001508F4"/>
    <w:rsid w:val="001518FD"/>
    <w:rsid w:val="00151AF9"/>
    <w:rsid w:val="00151B6E"/>
    <w:rsid w:val="001527C7"/>
    <w:rsid w:val="00153403"/>
    <w:rsid w:val="00154F22"/>
    <w:rsid w:val="00155934"/>
    <w:rsid w:val="00155A4C"/>
    <w:rsid w:val="00156708"/>
    <w:rsid w:val="00156ED3"/>
    <w:rsid w:val="00157450"/>
    <w:rsid w:val="0015745F"/>
    <w:rsid w:val="00157551"/>
    <w:rsid w:val="001578A8"/>
    <w:rsid w:val="001604EB"/>
    <w:rsid w:val="00160F3C"/>
    <w:rsid w:val="0016146C"/>
    <w:rsid w:val="00161BE7"/>
    <w:rsid w:val="00161DE4"/>
    <w:rsid w:val="00162822"/>
    <w:rsid w:val="001636D0"/>
    <w:rsid w:val="00164248"/>
    <w:rsid w:val="0016473D"/>
    <w:rsid w:val="00166B31"/>
    <w:rsid w:val="00166B7C"/>
    <w:rsid w:val="00166F2F"/>
    <w:rsid w:val="00166F51"/>
    <w:rsid w:val="001704B4"/>
    <w:rsid w:val="00171C77"/>
    <w:rsid w:val="00172001"/>
    <w:rsid w:val="001721BB"/>
    <w:rsid w:val="001724A7"/>
    <w:rsid w:val="00172F74"/>
    <w:rsid w:val="00173860"/>
    <w:rsid w:val="001742A8"/>
    <w:rsid w:val="00174420"/>
    <w:rsid w:val="00174443"/>
    <w:rsid w:val="001747B2"/>
    <w:rsid w:val="0017496B"/>
    <w:rsid w:val="00175078"/>
    <w:rsid w:val="0017575F"/>
    <w:rsid w:val="00175B79"/>
    <w:rsid w:val="00175CE8"/>
    <w:rsid w:val="0017661A"/>
    <w:rsid w:val="0017747F"/>
    <w:rsid w:val="0017752B"/>
    <w:rsid w:val="00177F91"/>
    <w:rsid w:val="00180CBF"/>
    <w:rsid w:val="00183626"/>
    <w:rsid w:val="001842EB"/>
    <w:rsid w:val="0018465F"/>
    <w:rsid w:val="0018490C"/>
    <w:rsid w:val="001851A5"/>
    <w:rsid w:val="001859E0"/>
    <w:rsid w:val="001860B6"/>
    <w:rsid w:val="00186815"/>
    <w:rsid w:val="001875E6"/>
    <w:rsid w:val="00187682"/>
    <w:rsid w:val="00190182"/>
    <w:rsid w:val="00190883"/>
    <w:rsid w:val="001911FA"/>
    <w:rsid w:val="00191F6C"/>
    <w:rsid w:val="00192766"/>
    <w:rsid w:val="001932B2"/>
    <w:rsid w:val="00195420"/>
    <w:rsid w:val="001955BD"/>
    <w:rsid w:val="00195784"/>
    <w:rsid w:val="00195C1E"/>
    <w:rsid w:val="00195EB0"/>
    <w:rsid w:val="00196369"/>
    <w:rsid w:val="001966BF"/>
    <w:rsid w:val="0019687E"/>
    <w:rsid w:val="00196899"/>
    <w:rsid w:val="00196DBD"/>
    <w:rsid w:val="001971F0"/>
    <w:rsid w:val="0019793D"/>
    <w:rsid w:val="00197E0B"/>
    <w:rsid w:val="001A0074"/>
    <w:rsid w:val="001A067F"/>
    <w:rsid w:val="001A109C"/>
    <w:rsid w:val="001A1DF8"/>
    <w:rsid w:val="001A35C3"/>
    <w:rsid w:val="001A3A45"/>
    <w:rsid w:val="001A4255"/>
    <w:rsid w:val="001A49A9"/>
    <w:rsid w:val="001A6EB6"/>
    <w:rsid w:val="001A70B0"/>
    <w:rsid w:val="001A7577"/>
    <w:rsid w:val="001A7D26"/>
    <w:rsid w:val="001A7E18"/>
    <w:rsid w:val="001B1AA3"/>
    <w:rsid w:val="001B1B4B"/>
    <w:rsid w:val="001B2330"/>
    <w:rsid w:val="001B26A0"/>
    <w:rsid w:val="001B2DDB"/>
    <w:rsid w:val="001B3003"/>
    <w:rsid w:val="001B3A25"/>
    <w:rsid w:val="001B4E1E"/>
    <w:rsid w:val="001B50CB"/>
    <w:rsid w:val="001B5336"/>
    <w:rsid w:val="001B5461"/>
    <w:rsid w:val="001B6193"/>
    <w:rsid w:val="001B626F"/>
    <w:rsid w:val="001B6C60"/>
    <w:rsid w:val="001B7674"/>
    <w:rsid w:val="001B76EC"/>
    <w:rsid w:val="001B7FB9"/>
    <w:rsid w:val="001C0084"/>
    <w:rsid w:val="001C05B6"/>
    <w:rsid w:val="001C07A4"/>
    <w:rsid w:val="001C32EE"/>
    <w:rsid w:val="001C43E6"/>
    <w:rsid w:val="001C49AD"/>
    <w:rsid w:val="001C5226"/>
    <w:rsid w:val="001C52A2"/>
    <w:rsid w:val="001C7397"/>
    <w:rsid w:val="001C764D"/>
    <w:rsid w:val="001C7727"/>
    <w:rsid w:val="001C7775"/>
    <w:rsid w:val="001C7B56"/>
    <w:rsid w:val="001D04F1"/>
    <w:rsid w:val="001D0FE0"/>
    <w:rsid w:val="001D1C48"/>
    <w:rsid w:val="001D1CE2"/>
    <w:rsid w:val="001D2B75"/>
    <w:rsid w:val="001D2E3F"/>
    <w:rsid w:val="001D31D5"/>
    <w:rsid w:val="001D322B"/>
    <w:rsid w:val="001D3384"/>
    <w:rsid w:val="001D36CE"/>
    <w:rsid w:val="001D3826"/>
    <w:rsid w:val="001D417C"/>
    <w:rsid w:val="001D48D5"/>
    <w:rsid w:val="001D5793"/>
    <w:rsid w:val="001D61B3"/>
    <w:rsid w:val="001D6285"/>
    <w:rsid w:val="001D64BA"/>
    <w:rsid w:val="001D7812"/>
    <w:rsid w:val="001D798E"/>
    <w:rsid w:val="001D7D80"/>
    <w:rsid w:val="001E0A5D"/>
    <w:rsid w:val="001E0AA4"/>
    <w:rsid w:val="001E13C8"/>
    <w:rsid w:val="001E2EE4"/>
    <w:rsid w:val="001E3092"/>
    <w:rsid w:val="001E38D5"/>
    <w:rsid w:val="001E4280"/>
    <w:rsid w:val="001E4B65"/>
    <w:rsid w:val="001E4C8C"/>
    <w:rsid w:val="001E4E13"/>
    <w:rsid w:val="001E5563"/>
    <w:rsid w:val="001E5890"/>
    <w:rsid w:val="001E6EDF"/>
    <w:rsid w:val="001E7785"/>
    <w:rsid w:val="001F1A10"/>
    <w:rsid w:val="001F24FA"/>
    <w:rsid w:val="001F2BEA"/>
    <w:rsid w:val="001F314F"/>
    <w:rsid w:val="001F3DB2"/>
    <w:rsid w:val="001F3ECA"/>
    <w:rsid w:val="001F411C"/>
    <w:rsid w:val="001F44D8"/>
    <w:rsid w:val="001F4596"/>
    <w:rsid w:val="001F552C"/>
    <w:rsid w:val="001F75C0"/>
    <w:rsid w:val="00200372"/>
    <w:rsid w:val="002019E7"/>
    <w:rsid w:val="00202209"/>
    <w:rsid w:val="00202B64"/>
    <w:rsid w:val="00202FB3"/>
    <w:rsid w:val="002031D0"/>
    <w:rsid w:val="00203939"/>
    <w:rsid w:val="002042D7"/>
    <w:rsid w:val="00206856"/>
    <w:rsid w:val="002071DC"/>
    <w:rsid w:val="0020755F"/>
    <w:rsid w:val="0021068E"/>
    <w:rsid w:val="00210A36"/>
    <w:rsid w:val="002110AD"/>
    <w:rsid w:val="002117EB"/>
    <w:rsid w:val="00213041"/>
    <w:rsid w:val="00213EE9"/>
    <w:rsid w:val="002140F5"/>
    <w:rsid w:val="0021459A"/>
    <w:rsid w:val="00214758"/>
    <w:rsid w:val="00214FB2"/>
    <w:rsid w:val="002155D8"/>
    <w:rsid w:val="00215C55"/>
    <w:rsid w:val="002163FE"/>
    <w:rsid w:val="00216898"/>
    <w:rsid w:val="002168F2"/>
    <w:rsid w:val="00216DFF"/>
    <w:rsid w:val="002175EC"/>
    <w:rsid w:val="002207E2"/>
    <w:rsid w:val="002207F6"/>
    <w:rsid w:val="0022116E"/>
    <w:rsid w:val="002211D2"/>
    <w:rsid w:val="00221893"/>
    <w:rsid w:val="00222825"/>
    <w:rsid w:val="00222A0C"/>
    <w:rsid w:val="00222F07"/>
    <w:rsid w:val="0022370A"/>
    <w:rsid w:val="00223ABE"/>
    <w:rsid w:val="00223FF1"/>
    <w:rsid w:val="00224CB5"/>
    <w:rsid w:val="00225008"/>
    <w:rsid w:val="00225203"/>
    <w:rsid w:val="00225C81"/>
    <w:rsid w:val="00226298"/>
    <w:rsid w:val="00227A42"/>
    <w:rsid w:val="00227E28"/>
    <w:rsid w:val="00230073"/>
    <w:rsid w:val="002301CD"/>
    <w:rsid w:val="00230875"/>
    <w:rsid w:val="00230A9F"/>
    <w:rsid w:val="00230AE5"/>
    <w:rsid w:val="002344C1"/>
    <w:rsid w:val="00234D37"/>
    <w:rsid w:val="0023581D"/>
    <w:rsid w:val="00235E52"/>
    <w:rsid w:val="002361BB"/>
    <w:rsid w:val="00236FE1"/>
    <w:rsid w:val="00237052"/>
    <w:rsid w:val="002370D4"/>
    <w:rsid w:val="0023711E"/>
    <w:rsid w:val="0024035F"/>
    <w:rsid w:val="002406CA"/>
    <w:rsid w:val="00240846"/>
    <w:rsid w:val="00240AB7"/>
    <w:rsid w:val="00240D21"/>
    <w:rsid w:val="00240D8D"/>
    <w:rsid w:val="00240F35"/>
    <w:rsid w:val="00240F68"/>
    <w:rsid w:val="002427E5"/>
    <w:rsid w:val="00242917"/>
    <w:rsid w:val="002429C2"/>
    <w:rsid w:val="00242B29"/>
    <w:rsid w:val="00245640"/>
    <w:rsid w:val="0024608A"/>
    <w:rsid w:val="002469BB"/>
    <w:rsid w:val="00246F3E"/>
    <w:rsid w:val="00246FB5"/>
    <w:rsid w:val="0024706F"/>
    <w:rsid w:val="00247452"/>
    <w:rsid w:val="00250D64"/>
    <w:rsid w:val="00250E88"/>
    <w:rsid w:val="0025196D"/>
    <w:rsid w:val="00251D46"/>
    <w:rsid w:val="0025314D"/>
    <w:rsid w:val="00253C4F"/>
    <w:rsid w:val="00255DAC"/>
    <w:rsid w:val="00260800"/>
    <w:rsid w:val="00260ACA"/>
    <w:rsid w:val="00261DBC"/>
    <w:rsid w:val="00262A27"/>
    <w:rsid w:val="00262CE8"/>
    <w:rsid w:val="00264608"/>
    <w:rsid w:val="00264855"/>
    <w:rsid w:val="00265BB0"/>
    <w:rsid w:val="00265E6E"/>
    <w:rsid w:val="00265F94"/>
    <w:rsid w:val="00266B51"/>
    <w:rsid w:val="00266DF1"/>
    <w:rsid w:val="00266F77"/>
    <w:rsid w:val="002672CC"/>
    <w:rsid w:val="0026745B"/>
    <w:rsid w:val="00270BBF"/>
    <w:rsid w:val="00270D1A"/>
    <w:rsid w:val="00270DCD"/>
    <w:rsid w:val="00271C27"/>
    <w:rsid w:val="00272082"/>
    <w:rsid w:val="00272558"/>
    <w:rsid w:val="002726D7"/>
    <w:rsid w:val="00272B95"/>
    <w:rsid w:val="00272F81"/>
    <w:rsid w:val="002746C4"/>
    <w:rsid w:val="002747D3"/>
    <w:rsid w:val="00274863"/>
    <w:rsid w:val="00274945"/>
    <w:rsid w:val="00275093"/>
    <w:rsid w:val="002751E8"/>
    <w:rsid w:val="002752A4"/>
    <w:rsid w:val="00275CE2"/>
    <w:rsid w:val="00276130"/>
    <w:rsid w:val="00276175"/>
    <w:rsid w:val="0027695D"/>
    <w:rsid w:val="00277282"/>
    <w:rsid w:val="00277630"/>
    <w:rsid w:val="002800D5"/>
    <w:rsid w:val="0028095A"/>
    <w:rsid w:val="002810D4"/>
    <w:rsid w:val="002815EF"/>
    <w:rsid w:val="00281B3B"/>
    <w:rsid w:val="0028254C"/>
    <w:rsid w:val="002835A4"/>
    <w:rsid w:val="00283673"/>
    <w:rsid w:val="0028396F"/>
    <w:rsid w:val="00283A21"/>
    <w:rsid w:val="0028482C"/>
    <w:rsid w:val="00284F08"/>
    <w:rsid w:val="00285E46"/>
    <w:rsid w:val="00285FEC"/>
    <w:rsid w:val="00286B3A"/>
    <w:rsid w:val="00287E1A"/>
    <w:rsid w:val="00290378"/>
    <w:rsid w:val="00290636"/>
    <w:rsid w:val="00290715"/>
    <w:rsid w:val="0029095C"/>
    <w:rsid w:val="002918B9"/>
    <w:rsid w:val="00291BA1"/>
    <w:rsid w:val="00291EED"/>
    <w:rsid w:val="002920F0"/>
    <w:rsid w:val="002927BF"/>
    <w:rsid w:val="00292AAE"/>
    <w:rsid w:val="00292B1A"/>
    <w:rsid w:val="00292FEB"/>
    <w:rsid w:val="002934F6"/>
    <w:rsid w:val="0029556C"/>
    <w:rsid w:val="0029569C"/>
    <w:rsid w:val="00295854"/>
    <w:rsid w:val="00295B5F"/>
    <w:rsid w:val="00295C76"/>
    <w:rsid w:val="0029697B"/>
    <w:rsid w:val="002970FF"/>
    <w:rsid w:val="00297E6F"/>
    <w:rsid w:val="002A0138"/>
    <w:rsid w:val="002A07D2"/>
    <w:rsid w:val="002A089E"/>
    <w:rsid w:val="002A2AC6"/>
    <w:rsid w:val="002A5ED4"/>
    <w:rsid w:val="002A5FC7"/>
    <w:rsid w:val="002A6DE8"/>
    <w:rsid w:val="002B01C1"/>
    <w:rsid w:val="002B1321"/>
    <w:rsid w:val="002B18AE"/>
    <w:rsid w:val="002B2E12"/>
    <w:rsid w:val="002B30B0"/>
    <w:rsid w:val="002B362F"/>
    <w:rsid w:val="002B38BA"/>
    <w:rsid w:val="002B3B65"/>
    <w:rsid w:val="002B3C0A"/>
    <w:rsid w:val="002B3C70"/>
    <w:rsid w:val="002B4AA8"/>
    <w:rsid w:val="002B4E8A"/>
    <w:rsid w:val="002B4F68"/>
    <w:rsid w:val="002B56C0"/>
    <w:rsid w:val="002B57BF"/>
    <w:rsid w:val="002B609A"/>
    <w:rsid w:val="002B6448"/>
    <w:rsid w:val="002B698A"/>
    <w:rsid w:val="002C0810"/>
    <w:rsid w:val="002C1981"/>
    <w:rsid w:val="002C20DD"/>
    <w:rsid w:val="002C3086"/>
    <w:rsid w:val="002C4F89"/>
    <w:rsid w:val="002C5D2B"/>
    <w:rsid w:val="002C6946"/>
    <w:rsid w:val="002C76D0"/>
    <w:rsid w:val="002C76E8"/>
    <w:rsid w:val="002C7EC0"/>
    <w:rsid w:val="002D165B"/>
    <w:rsid w:val="002D1C74"/>
    <w:rsid w:val="002D3097"/>
    <w:rsid w:val="002D37F0"/>
    <w:rsid w:val="002D4CDD"/>
    <w:rsid w:val="002D5D2B"/>
    <w:rsid w:val="002D612F"/>
    <w:rsid w:val="002D6BA4"/>
    <w:rsid w:val="002D6C2E"/>
    <w:rsid w:val="002E0404"/>
    <w:rsid w:val="002E04BE"/>
    <w:rsid w:val="002E0C85"/>
    <w:rsid w:val="002E1024"/>
    <w:rsid w:val="002E114E"/>
    <w:rsid w:val="002E1F95"/>
    <w:rsid w:val="002E1FFE"/>
    <w:rsid w:val="002E2639"/>
    <w:rsid w:val="002E352F"/>
    <w:rsid w:val="002E3737"/>
    <w:rsid w:val="002E4365"/>
    <w:rsid w:val="002E4882"/>
    <w:rsid w:val="002E48A7"/>
    <w:rsid w:val="002E4AA6"/>
    <w:rsid w:val="002E4AEC"/>
    <w:rsid w:val="002E4B41"/>
    <w:rsid w:val="002E5627"/>
    <w:rsid w:val="002E603F"/>
    <w:rsid w:val="002E6998"/>
    <w:rsid w:val="002E7047"/>
    <w:rsid w:val="002F1B39"/>
    <w:rsid w:val="002F2272"/>
    <w:rsid w:val="002F305B"/>
    <w:rsid w:val="002F3D6C"/>
    <w:rsid w:val="002F3F87"/>
    <w:rsid w:val="002F46F1"/>
    <w:rsid w:val="002F5D26"/>
    <w:rsid w:val="002F62A2"/>
    <w:rsid w:val="002F7137"/>
    <w:rsid w:val="002F7343"/>
    <w:rsid w:val="0030015F"/>
    <w:rsid w:val="0030051F"/>
    <w:rsid w:val="00301443"/>
    <w:rsid w:val="003017F2"/>
    <w:rsid w:val="003019F6"/>
    <w:rsid w:val="00302227"/>
    <w:rsid w:val="00302434"/>
    <w:rsid w:val="00302678"/>
    <w:rsid w:val="00302CDE"/>
    <w:rsid w:val="00302DC1"/>
    <w:rsid w:val="00302DD1"/>
    <w:rsid w:val="0030392C"/>
    <w:rsid w:val="00303AB8"/>
    <w:rsid w:val="0030481A"/>
    <w:rsid w:val="00304E4D"/>
    <w:rsid w:val="00304EE1"/>
    <w:rsid w:val="00306024"/>
    <w:rsid w:val="003062A3"/>
    <w:rsid w:val="00306D34"/>
    <w:rsid w:val="003070EB"/>
    <w:rsid w:val="0030712C"/>
    <w:rsid w:val="00307209"/>
    <w:rsid w:val="00307898"/>
    <w:rsid w:val="00310304"/>
    <w:rsid w:val="0031065B"/>
    <w:rsid w:val="00310A25"/>
    <w:rsid w:val="00310CA8"/>
    <w:rsid w:val="003120AE"/>
    <w:rsid w:val="00312252"/>
    <w:rsid w:val="00313710"/>
    <w:rsid w:val="00313C5B"/>
    <w:rsid w:val="0031459D"/>
    <w:rsid w:val="00314F33"/>
    <w:rsid w:val="00316287"/>
    <w:rsid w:val="00316B41"/>
    <w:rsid w:val="00317079"/>
    <w:rsid w:val="00317A8C"/>
    <w:rsid w:val="003201D5"/>
    <w:rsid w:val="00320596"/>
    <w:rsid w:val="003211C0"/>
    <w:rsid w:val="003219BB"/>
    <w:rsid w:val="00321BE3"/>
    <w:rsid w:val="003225C0"/>
    <w:rsid w:val="0032271D"/>
    <w:rsid w:val="00323129"/>
    <w:rsid w:val="003235BA"/>
    <w:rsid w:val="003236F6"/>
    <w:rsid w:val="00323B49"/>
    <w:rsid w:val="00324737"/>
    <w:rsid w:val="003253E2"/>
    <w:rsid w:val="00325B40"/>
    <w:rsid w:val="00326B3D"/>
    <w:rsid w:val="00326DD9"/>
    <w:rsid w:val="003271E0"/>
    <w:rsid w:val="00327DD4"/>
    <w:rsid w:val="00327E75"/>
    <w:rsid w:val="0033045E"/>
    <w:rsid w:val="0033057D"/>
    <w:rsid w:val="00330765"/>
    <w:rsid w:val="003321D8"/>
    <w:rsid w:val="00332865"/>
    <w:rsid w:val="00335021"/>
    <w:rsid w:val="003356B8"/>
    <w:rsid w:val="003358E3"/>
    <w:rsid w:val="00335AC3"/>
    <w:rsid w:val="00335EF3"/>
    <w:rsid w:val="00336318"/>
    <w:rsid w:val="00336C40"/>
    <w:rsid w:val="00336C91"/>
    <w:rsid w:val="00336E66"/>
    <w:rsid w:val="00337D2F"/>
    <w:rsid w:val="00337F3B"/>
    <w:rsid w:val="003401DB"/>
    <w:rsid w:val="003422C7"/>
    <w:rsid w:val="00342A1E"/>
    <w:rsid w:val="00343401"/>
    <w:rsid w:val="00343423"/>
    <w:rsid w:val="003436BE"/>
    <w:rsid w:val="00343A35"/>
    <w:rsid w:val="00343B7A"/>
    <w:rsid w:val="00344813"/>
    <w:rsid w:val="003451EB"/>
    <w:rsid w:val="00345612"/>
    <w:rsid w:val="00346652"/>
    <w:rsid w:val="00346980"/>
    <w:rsid w:val="00351944"/>
    <w:rsid w:val="00352545"/>
    <w:rsid w:val="00353C40"/>
    <w:rsid w:val="00354B18"/>
    <w:rsid w:val="00354D55"/>
    <w:rsid w:val="00354DDF"/>
    <w:rsid w:val="00355B01"/>
    <w:rsid w:val="00356938"/>
    <w:rsid w:val="00357721"/>
    <w:rsid w:val="0035779A"/>
    <w:rsid w:val="0036156C"/>
    <w:rsid w:val="00361E7A"/>
    <w:rsid w:val="003642EF"/>
    <w:rsid w:val="0036457B"/>
    <w:rsid w:val="00364E08"/>
    <w:rsid w:val="003656BD"/>
    <w:rsid w:val="0036574B"/>
    <w:rsid w:val="0036795B"/>
    <w:rsid w:val="0037092B"/>
    <w:rsid w:val="00372B75"/>
    <w:rsid w:val="0037351E"/>
    <w:rsid w:val="003736AF"/>
    <w:rsid w:val="00373E44"/>
    <w:rsid w:val="00374042"/>
    <w:rsid w:val="00374289"/>
    <w:rsid w:val="00374524"/>
    <w:rsid w:val="00374B34"/>
    <w:rsid w:val="00375EA9"/>
    <w:rsid w:val="003769D3"/>
    <w:rsid w:val="00376D8E"/>
    <w:rsid w:val="003775FB"/>
    <w:rsid w:val="003776DA"/>
    <w:rsid w:val="0037774B"/>
    <w:rsid w:val="00377774"/>
    <w:rsid w:val="00380761"/>
    <w:rsid w:val="00381505"/>
    <w:rsid w:val="0038197C"/>
    <w:rsid w:val="00382B4B"/>
    <w:rsid w:val="00382B88"/>
    <w:rsid w:val="00382EB0"/>
    <w:rsid w:val="00383269"/>
    <w:rsid w:val="003843BD"/>
    <w:rsid w:val="00384462"/>
    <w:rsid w:val="0038488F"/>
    <w:rsid w:val="0038596A"/>
    <w:rsid w:val="00385C2E"/>
    <w:rsid w:val="0038676F"/>
    <w:rsid w:val="0038702C"/>
    <w:rsid w:val="00387DAB"/>
    <w:rsid w:val="00392DEB"/>
    <w:rsid w:val="00392F68"/>
    <w:rsid w:val="0039380F"/>
    <w:rsid w:val="003940B1"/>
    <w:rsid w:val="00394496"/>
    <w:rsid w:val="00395DAE"/>
    <w:rsid w:val="00396122"/>
    <w:rsid w:val="00396670"/>
    <w:rsid w:val="003973E9"/>
    <w:rsid w:val="00397D16"/>
    <w:rsid w:val="00397FA2"/>
    <w:rsid w:val="003A0008"/>
    <w:rsid w:val="003A0391"/>
    <w:rsid w:val="003A1335"/>
    <w:rsid w:val="003A14E5"/>
    <w:rsid w:val="003A157E"/>
    <w:rsid w:val="003A168E"/>
    <w:rsid w:val="003A2343"/>
    <w:rsid w:val="003A276D"/>
    <w:rsid w:val="003A2804"/>
    <w:rsid w:val="003A2BCF"/>
    <w:rsid w:val="003A2C2C"/>
    <w:rsid w:val="003A2EC7"/>
    <w:rsid w:val="003A42E6"/>
    <w:rsid w:val="003A4C75"/>
    <w:rsid w:val="003A4FFA"/>
    <w:rsid w:val="003A5AFD"/>
    <w:rsid w:val="003A628B"/>
    <w:rsid w:val="003A685B"/>
    <w:rsid w:val="003A6C82"/>
    <w:rsid w:val="003A776B"/>
    <w:rsid w:val="003A7EA1"/>
    <w:rsid w:val="003A7EB2"/>
    <w:rsid w:val="003B01F1"/>
    <w:rsid w:val="003B08A1"/>
    <w:rsid w:val="003B0CC9"/>
    <w:rsid w:val="003B10B7"/>
    <w:rsid w:val="003B152E"/>
    <w:rsid w:val="003B204B"/>
    <w:rsid w:val="003B2083"/>
    <w:rsid w:val="003B20D7"/>
    <w:rsid w:val="003B2332"/>
    <w:rsid w:val="003B29A3"/>
    <w:rsid w:val="003B3BD8"/>
    <w:rsid w:val="003B3FAE"/>
    <w:rsid w:val="003B437D"/>
    <w:rsid w:val="003B470E"/>
    <w:rsid w:val="003B5E74"/>
    <w:rsid w:val="003B65F2"/>
    <w:rsid w:val="003B6673"/>
    <w:rsid w:val="003B6F47"/>
    <w:rsid w:val="003B75E9"/>
    <w:rsid w:val="003B794D"/>
    <w:rsid w:val="003B7CC0"/>
    <w:rsid w:val="003C1583"/>
    <w:rsid w:val="003C182E"/>
    <w:rsid w:val="003C1899"/>
    <w:rsid w:val="003C248C"/>
    <w:rsid w:val="003C2812"/>
    <w:rsid w:val="003C2B7C"/>
    <w:rsid w:val="003C2E87"/>
    <w:rsid w:val="003C34EF"/>
    <w:rsid w:val="003C38BC"/>
    <w:rsid w:val="003C39C4"/>
    <w:rsid w:val="003C4F64"/>
    <w:rsid w:val="003C4F9C"/>
    <w:rsid w:val="003C5779"/>
    <w:rsid w:val="003C58CC"/>
    <w:rsid w:val="003C5D2C"/>
    <w:rsid w:val="003C5FE0"/>
    <w:rsid w:val="003C665C"/>
    <w:rsid w:val="003C6AF3"/>
    <w:rsid w:val="003C73F0"/>
    <w:rsid w:val="003C791A"/>
    <w:rsid w:val="003D0788"/>
    <w:rsid w:val="003D0A82"/>
    <w:rsid w:val="003D104F"/>
    <w:rsid w:val="003D2EAC"/>
    <w:rsid w:val="003D436C"/>
    <w:rsid w:val="003D4880"/>
    <w:rsid w:val="003D49CB"/>
    <w:rsid w:val="003D4A66"/>
    <w:rsid w:val="003D4FED"/>
    <w:rsid w:val="003D62CF"/>
    <w:rsid w:val="003D6AFF"/>
    <w:rsid w:val="003D6CF5"/>
    <w:rsid w:val="003D71C6"/>
    <w:rsid w:val="003D7C4C"/>
    <w:rsid w:val="003E0214"/>
    <w:rsid w:val="003E1684"/>
    <w:rsid w:val="003E1C90"/>
    <w:rsid w:val="003E1E69"/>
    <w:rsid w:val="003E20C4"/>
    <w:rsid w:val="003E2164"/>
    <w:rsid w:val="003E3A18"/>
    <w:rsid w:val="003E3C17"/>
    <w:rsid w:val="003E3E76"/>
    <w:rsid w:val="003E429F"/>
    <w:rsid w:val="003E490F"/>
    <w:rsid w:val="003E4A84"/>
    <w:rsid w:val="003E50D7"/>
    <w:rsid w:val="003E59CC"/>
    <w:rsid w:val="003E6399"/>
    <w:rsid w:val="003E764F"/>
    <w:rsid w:val="003E7677"/>
    <w:rsid w:val="003E76B1"/>
    <w:rsid w:val="003F0100"/>
    <w:rsid w:val="003F0365"/>
    <w:rsid w:val="003F0396"/>
    <w:rsid w:val="003F0578"/>
    <w:rsid w:val="003F0666"/>
    <w:rsid w:val="003F0E25"/>
    <w:rsid w:val="003F192F"/>
    <w:rsid w:val="003F1B13"/>
    <w:rsid w:val="003F1B9E"/>
    <w:rsid w:val="003F24C6"/>
    <w:rsid w:val="003F28D9"/>
    <w:rsid w:val="003F32FF"/>
    <w:rsid w:val="003F41C9"/>
    <w:rsid w:val="003F4CA3"/>
    <w:rsid w:val="003F5232"/>
    <w:rsid w:val="003F5988"/>
    <w:rsid w:val="003F5B7B"/>
    <w:rsid w:val="003F72FC"/>
    <w:rsid w:val="004001D5"/>
    <w:rsid w:val="00400CBF"/>
    <w:rsid w:val="00401369"/>
    <w:rsid w:val="004019C5"/>
    <w:rsid w:val="00402872"/>
    <w:rsid w:val="004028D1"/>
    <w:rsid w:val="00402E4D"/>
    <w:rsid w:val="00402E5C"/>
    <w:rsid w:val="004032A7"/>
    <w:rsid w:val="0040348E"/>
    <w:rsid w:val="00403AC6"/>
    <w:rsid w:val="00403E20"/>
    <w:rsid w:val="004048B2"/>
    <w:rsid w:val="00404C8C"/>
    <w:rsid w:val="00405C4F"/>
    <w:rsid w:val="00405D22"/>
    <w:rsid w:val="00406567"/>
    <w:rsid w:val="00406B75"/>
    <w:rsid w:val="004103B2"/>
    <w:rsid w:val="004109D2"/>
    <w:rsid w:val="0041186B"/>
    <w:rsid w:val="00411B1A"/>
    <w:rsid w:val="00411F4B"/>
    <w:rsid w:val="00413B5A"/>
    <w:rsid w:val="004142B2"/>
    <w:rsid w:val="00414713"/>
    <w:rsid w:val="00414FF7"/>
    <w:rsid w:val="004153BC"/>
    <w:rsid w:val="00416B20"/>
    <w:rsid w:val="00416BF8"/>
    <w:rsid w:val="00416E0D"/>
    <w:rsid w:val="00417440"/>
    <w:rsid w:val="00417CEA"/>
    <w:rsid w:val="00420BC4"/>
    <w:rsid w:val="00421345"/>
    <w:rsid w:val="004214E6"/>
    <w:rsid w:val="004220B8"/>
    <w:rsid w:val="0042245B"/>
    <w:rsid w:val="0042281F"/>
    <w:rsid w:val="00423689"/>
    <w:rsid w:val="00424F09"/>
    <w:rsid w:val="0042670A"/>
    <w:rsid w:val="00426D2C"/>
    <w:rsid w:val="00427A0B"/>
    <w:rsid w:val="00427C33"/>
    <w:rsid w:val="00430362"/>
    <w:rsid w:val="004306F0"/>
    <w:rsid w:val="0043101E"/>
    <w:rsid w:val="004310A8"/>
    <w:rsid w:val="00431401"/>
    <w:rsid w:val="0043186E"/>
    <w:rsid w:val="00431FDD"/>
    <w:rsid w:val="0043299D"/>
    <w:rsid w:val="00432A45"/>
    <w:rsid w:val="00433673"/>
    <w:rsid w:val="00433889"/>
    <w:rsid w:val="00434006"/>
    <w:rsid w:val="004341AD"/>
    <w:rsid w:val="004345F0"/>
    <w:rsid w:val="0043482B"/>
    <w:rsid w:val="00434ED7"/>
    <w:rsid w:val="0043506F"/>
    <w:rsid w:val="00435BE7"/>
    <w:rsid w:val="00435F76"/>
    <w:rsid w:val="004414F8"/>
    <w:rsid w:val="0044322E"/>
    <w:rsid w:val="00443250"/>
    <w:rsid w:val="00445737"/>
    <w:rsid w:val="004472A1"/>
    <w:rsid w:val="00447351"/>
    <w:rsid w:val="00447A6B"/>
    <w:rsid w:val="00447E84"/>
    <w:rsid w:val="0045049B"/>
    <w:rsid w:val="00452B6E"/>
    <w:rsid w:val="00452C05"/>
    <w:rsid w:val="00453021"/>
    <w:rsid w:val="004536A2"/>
    <w:rsid w:val="0045430E"/>
    <w:rsid w:val="004552B5"/>
    <w:rsid w:val="004553AA"/>
    <w:rsid w:val="00455C22"/>
    <w:rsid w:val="00455FC6"/>
    <w:rsid w:val="004561C3"/>
    <w:rsid w:val="004565EE"/>
    <w:rsid w:val="00456825"/>
    <w:rsid w:val="00456B7B"/>
    <w:rsid w:val="0045703B"/>
    <w:rsid w:val="0045716A"/>
    <w:rsid w:val="0045798E"/>
    <w:rsid w:val="004609ED"/>
    <w:rsid w:val="004616D8"/>
    <w:rsid w:val="0046180C"/>
    <w:rsid w:val="004625D0"/>
    <w:rsid w:val="0046265E"/>
    <w:rsid w:val="00462672"/>
    <w:rsid w:val="00462DE1"/>
    <w:rsid w:val="00464972"/>
    <w:rsid w:val="0046567B"/>
    <w:rsid w:val="00466AE7"/>
    <w:rsid w:val="00466CE3"/>
    <w:rsid w:val="004678A5"/>
    <w:rsid w:val="004708E6"/>
    <w:rsid w:val="00470F13"/>
    <w:rsid w:val="0047185A"/>
    <w:rsid w:val="00471FF6"/>
    <w:rsid w:val="00472328"/>
    <w:rsid w:val="0047377B"/>
    <w:rsid w:val="0047422E"/>
    <w:rsid w:val="00474634"/>
    <w:rsid w:val="00477015"/>
    <w:rsid w:val="0047744D"/>
    <w:rsid w:val="00480C2D"/>
    <w:rsid w:val="00481296"/>
    <w:rsid w:val="0048222E"/>
    <w:rsid w:val="00482790"/>
    <w:rsid w:val="0048323C"/>
    <w:rsid w:val="00483A66"/>
    <w:rsid w:val="00483ADC"/>
    <w:rsid w:val="00483EEE"/>
    <w:rsid w:val="004843F1"/>
    <w:rsid w:val="00484C2A"/>
    <w:rsid w:val="00485E36"/>
    <w:rsid w:val="0048674E"/>
    <w:rsid w:val="00490070"/>
    <w:rsid w:val="00490922"/>
    <w:rsid w:val="00491254"/>
    <w:rsid w:val="0049174B"/>
    <w:rsid w:val="00491904"/>
    <w:rsid w:val="00491F4A"/>
    <w:rsid w:val="004925FF"/>
    <w:rsid w:val="00492D6C"/>
    <w:rsid w:val="004939B3"/>
    <w:rsid w:val="00493F7E"/>
    <w:rsid w:val="00494B7B"/>
    <w:rsid w:val="00495039"/>
    <w:rsid w:val="00495BCD"/>
    <w:rsid w:val="00495D2C"/>
    <w:rsid w:val="00496539"/>
    <w:rsid w:val="00496EA9"/>
    <w:rsid w:val="00497F38"/>
    <w:rsid w:val="004A04B1"/>
    <w:rsid w:val="004A10F7"/>
    <w:rsid w:val="004A1726"/>
    <w:rsid w:val="004A23DD"/>
    <w:rsid w:val="004A26FB"/>
    <w:rsid w:val="004A2CA1"/>
    <w:rsid w:val="004A395B"/>
    <w:rsid w:val="004A3D25"/>
    <w:rsid w:val="004A3F00"/>
    <w:rsid w:val="004A4271"/>
    <w:rsid w:val="004A48DA"/>
    <w:rsid w:val="004A52E2"/>
    <w:rsid w:val="004A597C"/>
    <w:rsid w:val="004A5BC1"/>
    <w:rsid w:val="004A5C92"/>
    <w:rsid w:val="004A6D38"/>
    <w:rsid w:val="004A6E00"/>
    <w:rsid w:val="004A7925"/>
    <w:rsid w:val="004A7D41"/>
    <w:rsid w:val="004B05FE"/>
    <w:rsid w:val="004B0898"/>
    <w:rsid w:val="004B0AC6"/>
    <w:rsid w:val="004B0BCF"/>
    <w:rsid w:val="004B1227"/>
    <w:rsid w:val="004B24BE"/>
    <w:rsid w:val="004B2D4B"/>
    <w:rsid w:val="004B3214"/>
    <w:rsid w:val="004B3839"/>
    <w:rsid w:val="004B3B2A"/>
    <w:rsid w:val="004B4E2B"/>
    <w:rsid w:val="004B59B4"/>
    <w:rsid w:val="004B5D70"/>
    <w:rsid w:val="004B691A"/>
    <w:rsid w:val="004B69CF"/>
    <w:rsid w:val="004B7ED2"/>
    <w:rsid w:val="004C214F"/>
    <w:rsid w:val="004C2312"/>
    <w:rsid w:val="004C246A"/>
    <w:rsid w:val="004C29E9"/>
    <w:rsid w:val="004C29EA"/>
    <w:rsid w:val="004C2D93"/>
    <w:rsid w:val="004C2E0C"/>
    <w:rsid w:val="004C39C8"/>
    <w:rsid w:val="004C41E5"/>
    <w:rsid w:val="004C4944"/>
    <w:rsid w:val="004C512B"/>
    <w:rsid w:val="004C5172"/>
    <w:rsid w:val="004C5744"/>
    <w:rsid w:val="004C5D30"/>
    <w:rsid w:val="004C5D78"/>
    <w:rsid w:val="004C63A6"/>
    <w:rsid w:val="004C6423"/>
    <w:rsid w:val="004C6545"/>
    <w:rsid w:val="004C65BA"/>
    <w:rsid w:val="004C79E8"/>
    <w:rsid w:val="004C7A27"/>
    <w:rsid w:val="004C7F00"/>
    <w:rsid w:val="004D087D"/>
    <w:rsid w:val="004D0F7F"/>
    <w:rsid w:val="004D1B79"/>
    <w:rsid w:val="004D1CA6"/>
    <w:rsid w:val="004D1F47"/>
    <w:rsid w:val="004D28F1"/>
    <w:rsid w:val="004D3DAD"/>
    <w:rsid w:val="004D3FBB"/>
    <w:rsid w:val="004D4039"/>
    <w:rsid w:val="004D4542"/>
    <w:rsid w:val="004D4589"/>
    <w:rsid w:val="004D4748"/>
    <w:rsid w:val="004D48AF"/>
    <w:rsid w:val="004D5401"/>
    <w:rsid w:val="004D5717"/>
    <w:rsid w:val="004D5D76"/>
    <w:rsid w:val="004D675D"/>
    <w:rsid w:val="004D6E2A"/>
    <w:rsid w:val="004D77FE"/>
    <w:rsid w:val="004E089F"/>
    <w:rsid w:val="004E0B5C"/>
    <w:rsid w:val="004E130D"/>
    <w:rsid w:val="004E1333"/>
    <w:rsid w:val="004E1773"/>
    <w:rsid w:val="004E1E7B"/>
    <w:rsid w:val="004E26B8"/>
    <w:rsid w:val="004E3521"/>
    <w:rsid w:val="004E38B6"/>
    <w:rsid w:val="004E3957"/>
    <w:rsid w:val="004E3F5B"/>
    <w:rsid w:val="004E45CF"/>
    <w:rsid w:val="004E5318"/>
    <w:rsid w:val="004E5782"/>
    <w:rsid w:val="004E5B25"/>
    <w:rsid w:val="004E5FFD"/>
    <w:rsid w:val="004F010D"/>
    <w:rsid w:val="004F1641"/>
    <w:rsid w:val="004F1FC9"/>
    <w:rsid w:val="004F2854"/>
    <w:rsid w:val="004F2CDA"/>
    <w:rsid w:val="004F38D2"/>
    <w:rsid w:val="004F4EE9"/>
    <w:rsid w:val="004F5640"/>
    <w:rsid w:val="004F595E"/>
    <w:rsid w:val="004F5E76"/>
    <w:rsid w:val="004F5F94"/>
    <w:rsid w:val="004F62C0"/>
    <w:rsid w:val="004F72F1"/>
    <w:rsid w:val="004F7CA8"/>
    <w:rsid w:val="004F7D95"/>
    <w:rsid w:val="005004F6"/>
    <w:rsid w:val="005008CE"/>
    <w:rsid w:val="00500CCC"/>
    <w:rsid w:val="0050121F"/>
    <w:rsid w:val="00501570"/>
    <w:rsid w:val="005020CE"/>
    <w:rsid w:val="005029E5"/>
    <w:rsid w:val="00502FED"/>
    <w:rsid w:val="00503818"/>
    <w:rsid w:val="00505E05"/>
    <w:rsid w:val="00506C9D"/>
    <w:rsid w:val="00506F34"/>
    <w:rsid w:val="0050744B"/>
    <w:rsid w:val="00510CD7"/>
    <w:rsid w:val="00511180"/>
    <w:rsid w:val="00511900"/>
    <w:rsid w:val="00511CB8"/>
    <w:rsid w:val="00512C1C"/>
    <w:rsid w:val="0051370C"/>
    <w:rsid w:val="00514F15"/>
    <w:rsid w:val="0051556E"/>
    <w:rsid w:val="00515620"/>
    <w:rsid w:val="00515DE8"/>
    <w:rsid w:val="00515F84"/>
    <w:rsid w:val="00517490"/>
    <w:rsid w:val="00520AD2"/>
    <w:rsid w:val="00522F99"/>
    <w:rsid w:val="00523284"/>
    <w:rsid w:val="00523527"/>
    <w:rsid w:val="00523C3A"/>
    <w:rsid w:val="00524252"/>
    <w:rsid w:val="0052449D"/>
    <w:rsid w:val="00524E5E"/>
    <w:rsid w:val="00524F1C"/>
    <w:rsid w:val="00525F8E"/>
    <w:rsid w:val="005264F2"/>
    <w:rsid w:val="00526662"/>
    <w:rsid w:val="00526D75"/>
    <w:rsid w:val="005271E7"/>
    <w:rsid w:val="00527560"/>
    <w:rsid w:val="00527D66"/>
    <w:rsid w:val="0053046F"/>
    <w:rsid w:val="00530A45"/>
    <w:rsid w:val="00530FB9"/>
    <w:rsid w:val="0053135C"/>
    <w:rsid w:val="005317DF"/>
    <w:rsid w:val="00531B1C"/>
    <w:rsid w:val="00531BF1"/>
    <w:rsid w:val="005328E1"/>
    <w:rsid w:val="0053298A"/>
    <w:rsid w:val="00532AB7"/>
    <w:rsid w:val="00532CB4"/>
    <w:rsid w:val="00533219"/>
    <w:rsid w:val="00533D78"/>
    <w:rsid w:val="005341B7"/>
    <w:rsid w:val="005347A6"/>
    <w:rsid w:val="005348D6"/>
    <w:rsid w:val="00534E86"/>
    <w:rsid w:val="00535224"/>
    <w:rsid w:val="005354EA"/>
    <w:rsid w:val="005357D0"/>
    <w:rsid w:val="005358B5"/>
    <w:rsid w:val="005359F6"/>
    <w:rsid w:val="00536188"/>
    <w:rsid w:val="00536E49"/>
    <w:rsid w:val="00537379"/>
    <w:rsid w:val="00537944"/>
    <w:rsid w:val="005403E2"/>
    <w:rsid w:val="00541199"/>
    <w:rsid w:val="00541321"/>
    <w:rsid w:val="00542184"/>
    <w:rsid w:val="00544B91"/>
    <w:rsid w:val="00544DFE"/>
    <w:rsid w:val="00545D7A"/>
    <w:rsid w:val="005460C6"/>
    <w:rsid w:val="00546871"/>
    <w:rsid w:val="00547341"/>
    <w:rsid w:val="005475BD"/>
    <w:rsid w:val="0054768E"/>
    <w:rsid w:val="005477E3"/>
    <w:rsid w:val="00547DAA"/>
    <w:rsid w:val="005510B6"/>
    <w:rsid w:val="00551469"/>
    <w:rsid w:val="00551521"/>
    <w:rsid w:val="00551DB1"/>
    <w:rsid w:val="00551F8B"/>
    <w:rsid w:val="00552704"/>
    <w:rsid w:val="00552F9F"/>
    <w:rsid w:val="005535AE"/>
    <w:rsid w:val="0055382F"/>
    <w:rsid w:val="005548C5"/>
    <w:rsid w:val="005571ED"/>
    <w:rsid w:val="0055774D"/>
    <w:rsid w:val="00557ECF"/>
    <w:rsid w:val="005605F1"/>
    <w:rsid w:val="00560AA6"/>
    <w:rsid w:val="0056142C"/>
    <w:rsid w:val="005616DA"/>
    <w:rsid w:val="005616F1"/>
    <w:rsid w:val="005617F2"/>
    <w:rsid w:val="00561AB6"/>
    <w:rsid w:val="005620FF"/>
    <w:rsid w:val="00563416"/>
    <w:rsid w:val="005642B8"/>
    <w:rsid w:val="00564D7B"/>
    <w:rsid w:val="00564F46"/>
    <w:rsid w:val="005662EC"/>
    <w:rsid w:val="0056694B"/>
    <w:rsid w:val="00567136"/>
    <w:rsid w:val="00567163"/>
    <w:rsid w:val="0056766E"/>
    <w:rsid w:val="00567CBE"/>
    <w:rsid w:val="00567E40"/>
    <w:rsid w:val="005703C0"/>
    <w:rsid w:val="00571A81"/>
    <w:rsid w:val="00571C08"/>
    <w:rsid w:val="00572A6D"/>
    <w:rsid w:val="0057352F"/>
    <w:rsid w:val="00573DDA"/>
    <w:rsid w:val="005743C3"/>
    <w:rsid w:val="00574687"/>
    <w:rsid w:val="005775C0"/>
    <w:rsid w:val="005778C4"/>
    <w:rsid w:val="005778E7"/>
    <w:rsid w:val="00577A50"/>
    <w:rsid w:val="00577ABF"/>
    <w:rsid w:val="00580872"/>
    <w:rsid w:val="005832C2"/>
    <w:rsid w:val="005836F3"/>
    <w:rsid w:val="00583B81"/>
    <w:rsid w:val="00583C7D"/>
    <w:rsid w:val="00583CE8"/>
    <w:rsid w:val="00583DBB"/>
    <w:rsid w:val="005843BA"/>
    <w:rsid w:val="005858C8"/>
    <w:rsid w:val="00586433"/>
    <w:rsid w:val="00587005"/>
    <w:rsid w:val="00587B02"/>
    <w:rsid w:val="00587F48"/>
    <w:rsid w:val="00591C18"/>
    <w:rsid w:val="005932F7"/>
    <w:rsid w:val="00593AF0"/>
    <w:rsid w:val="00593CA2"/>
    <w:rsid w:val="00593CCA"/>
    <w:rsid w:val="005955E0"/>
    <w:rsid w:val="005956EF"/>
    <w:rsid w:val="00595CE3"/>
    <w:rsid w:val="0059606A"/>
    <w:rsid w:val="00597180"/>
    <w:rsid w:val="005A0506"/>
    <w:rsid w:val="005A07EF"/>
    <w:rsid w:val="005A0F3C"/>
    <w:rsid w:val="005A1F80"/>
    <w:rsid w:val="005A23F5"/>
    <w:rsid w:val="005A3127"/>
    <w:rsid w:val="005A3E8D"/>
    <w:rsid w:val="005A413E"/>
    <w:rsid w:val="005A4D4D"/>
    <w:rsid w:val="005A4E3F"/>
    <w:rsid w:val="005A5266"/>
    <w:rsid w:val="005A5E19"/>
    <w:rsid w:val="005A6470"/>
    <w:rsid w:val="005A69B5"/>
    <w:rsid w:val="005A6CD3"/>
    <w:rsid w:val="005A7683"/>
    <w:rsid w:val="005A78C2"/>
    <w:rsid w:val="005A79F4"/>
    <w:rsid w:val="005A7DB2"/>
    <w:rsid w:val="005B021A"/>
    <w:rsid w:val="005B063C"/>
    <w:rsid w:val="005B27AA"/>
    <w:rsid w:val="005B2E86"/>
    <w:rsid w:val="005B2EC3"/>
    <w:rsid w:val="005B33D5"/>
    <w:rsid w:val="005B3F06"/>
    <w:rsid w:val="005B418E"/>
    <w:rsid w:val="005B4752"/>
    <w:rsid w:val="005B592B"/>
    <w:rsid w:val="005B5A6C"/>
    <w:rsid w:val="005B6C1D"/>
    <w:rsid w:val="005B7F4B"/>
    <w:rsid w:val="005C0A13"/>
    <w:rsid w:val="005C21AE"/>
    <w:rsid w:val="005C258A"/>
    <w:rsid w:val="005C2FC0"/>
    <w:rsid w:val="005C3272"/>
    <w:rsid w:val="005C3314"/>
    <w:rsid w:val="005C333A"/>
    <w:rsid w:val="005C33CA"/>
    <w:rsid w:val="005C3572"/>
    <w:rsid w:val="005C3E67"/>
    <w:rsid w:val="005C42DD"/>
    <w:rsid w:val="005C448B"/>
    <w:rsid w:val="005C4AF9"/>
    <w:rsid w:val="005C59D8"/>
    <w:rsid w:val="005C6367"/>
    <w:rsid w:val="005C6509"/>
    <w:rsid w:val="005C70DE"/>
    <w:rsid w:val="005C7831"/>
    <w:rsid w:val="005D0BCE"/>
    <w:rsid w:val="005D1229"/>
    <w:rsid w:val="005D1799"/>
    <w:rsid w:val="005D1C47"/>
    <w:rsid w:val="005D1DB1"/>
    <w:rsid w:val="005D24B1"/>
    <w:rsid w:val="005D258B"/>
    <w:rsid w:val="005D346F"/>
    <w:rsid w:val="005D44B8"/>
    <w:rsid w:val="005D463D"/>
    <w:rsid w:val="005D4DD8"/>
    <w:rsid w:val="005D4E28"/>
    <w:rsid w:val="005D5CBE"/>
    <w:rsid w:val="005D5CE3"/>
    <w:rsid w:val="005D6532"/>
    <w:rsid w:val="005D6DCD"/>
    <w:rsid w:val="005D7641"/>
    <w:rsid w:val="005D7A47"/>
    <w:rsid w:val="005E060C"/>
    <w:rsid w:val="005E07F8"/>
    <w:rsid w:val="005E1EAA"/>
    <w:rsid w:val="005E2888"/>
    <w:rsid w:val="005E38ED"/>
    <w:rsid w:val="005E41D0"/>
    <w:rsid w:val="005E44B4"/>
    <w:rsid w:val="005E49FB"/>
    <w:rsid w:val="005E5C6D"/>
    <w:rsid w:val="005E6407"/>
    <w:rsid w:val="005E7016"/>
    <w:rsid w:val="005E76F9"/>
    <w:rsid w:val="005E78BD"/>
    <w:rsid w:val="005E7B2B"/>
    <w:rsid w:val="005F0490"/>
    <w:rsid w:val="005F0532"/>
    <w:rsid w:val="005F09BC"/>
    <w:rsid w:val="005F0AB9"/>
    <w:rsid w:val="005F0ACB"/>
    <w:rsid w:val="005F1467"/>
    <w:rsid w:val="005F1B9A"/>
    <w:rsid w:val="005F219D"/>
    <w:rsid w:val="005F2451"/>
    <w:rsid w:val="005F4E04"/>
    <w:rsid w:val="005F5111"/>
    <w:rsid w:val="005F5129"/>
    <w:rsid w:val="005F5DAA"/>
    <w:rsid w:val="005F5E24"/>
    <w:rsid w:val="005F71E1"/>
    <w:rsid w:val="005F73AA"/>
    <w:rsid w:val="005F755A"/>
    <w:rsid w:val="005F7C35"/>
    <w:rsid w:val="005F7D4F"/>
    <w:rsid w:val="005F7EF1"/>
    <w:rsid w:val="00600077"/>
    <w:rsid w:val="00600A42"/>
    <w:rsid w:val="00600B00"/>
    <w:rsid w:val="00601301"/>
    <w:rsid w:val="006013E4"/>
    <w:rsid w:val="0060355B"/>
    <w:rsid w:val="00604534"/>
    <w:rsid w:val="00604669"/>
    <w:rsid w:val="00604B2B"/>
    <w:rsid w:val="00604C64"/>
    <w:rsid w:val="00604DCD"/>
    <w:rsid w:val="006053E5"/>
    <w:rsid w:val="006054B6"/>
    <w:rsid w:val="006055C4"/>
    <w:rsid w:val="00605F6B"/>
    <w:rsid w:val="00606384"/>
    <w:rsid w:val="006063A2"/>
    <w:rsid w:val="006067EA"/>
    <w:rsid w:val="00606946"/>
    <w:rsid w:val="00606E5B"/>
    <w:rsid w:val="00606FAB"/>
    <w:rsid w:val="00607C9C"/>
    <w:rsid w:val="00607D7F"/>
    <w:rsid w:val="006103F9"/>
    <w:rsid w:val="00610756"/>
    <w:rsid w:val="006117B9"/>
    <w:rsid w:val="0061322D"/>
    <w:rsid w:val="0061373E"/>
    <w:rsid w:val="006138E7"/>
    <w:rsid w:val="00614FA1"/>
    <w:rsid w:val="006153EF"/>
    <w:rsid w:val="00615B78"/>
    <w:rsid w:val="00615CD0"/>
    <w:rsid w:val="00615CED"/>
    <w:rsid w:val="006164A4"/>
    <w:rsid w:val="0061783D"/>
    <w:rsid w:val="00617E5E"/>
    <w:rsid w:val="00620378"/>
    <w:rsid w:val="00620717"/>
    <w:rsid w:val="00621104"/>
    <w:rsid w:val="006221B4"/>
    <w:rsid w:val="00623E09"/>
    <w:rsid w:val="0062401D"/>
    <w:rsid w:val="00625090"/>
    <w:rsid w:val="00625099"/>
    <w:rsid w:val="00625720"/>
    <w:rsid w:val="00625AC0"/>
    <w:rsid w:val="00627DB6"/>
    <w:rsid w:val="006300EB"/>
    <w:rsid w:val="00630230"/>
    <w:rsid w:val="00631686"/>
    <w:rsid w:val="00632E76"/>
    <w:rsid w:val="00633C8D"/>
    <w:rsid w:val="006350DB"/>
    <w:rsid w:val="0063589C"/>
    <w:rsid w:val="0063597B"/>
    <w:rsid w:val="006362F1"/>
    <w:rsid w:val="00640569"/>
    <w:rsid w:val="006407CA"/>
    <w:rsid w:val="006407D4"/>
    <w:rsid w:val="006408E5"/>
    <w:rsid w:val="00640BEE"/>
    <w:rsid w:val="006418F2"/>
    <w:rsid w:val="006426DE"/>
    <w:rsid w:val="00643424"/>
    <w:rsid w:val="006435D7"/>
    <w:rsid w:val="00643BD2"/>
    <w:rsid w:val="00643FEE"/>
    <w:rsid w:val="00644C33"/>
    <w:rsid w:val="00645026"/>
    <w:rsid w:val="00646211"/>
    <w:rsid w:val="00646627"/>
    <w:rsid w:val="00646777"/>
    <w:rsid w:val="00647092"/>
    <w:rsid w:val="0064763D"/>
    <w:rsid w:val="00647730"/>
    <w:rsid w:val="00647BA6"/>
    <w:rsid w:val="00647BF3"/>
    <w:rsid w:val="00650018"/>
    <w:rsid w:val="006503C9"/>
    <w:rsid w:val="00650EF6"/>
    <w:rsid w:val="006517E5"/>
    <w:rsid w:val="00651B31"/>
    <w:rsid w:val="00651BE5"/>
    <w:rsid w:val="00652879"/>
    <w:rsid w:val="00653261"/>
    <w:rsid w:val="00653FCF"/>
    <w:rsid w:val="006543EA"/>
    <w:rsid w:val="006566F2"/>
    <w:rsid w:val="00656B67"/>
    <w:rsid w:val="006570D5"/>
    <w:rsid w:val="0065741B"/>
    <w:rsid w:val="00657491"/>
    <w:rsid w:val="006612A1"/>
    <w:rsid w:val="00661D06"/>
    <w:rsid w:val="006621E6"/>
    <w:rsid w:val="006631DF"/>
    <w:rsid w:val="0066321F"/>
    <w:rsid w:val="00663A88"/>
    <w:rsid w:val="006656FA"/>
    <w:rsid w:val="0066593D"/>
    <w:rsid w:val="00666BDB"/>
    <w:rsid w:val="0066748E"/>
    <w:rsid w:val="00667AA1"/>
    <w:rsid w:val="00670629"/>
    <w:rsid w:val="00670718"/>
    <w:rsid w:val="00670F5F"/>
    <w:rsid w:val="0067195E"/>
    <w:rsid w:val="00671AF6"/>
    <w:rsid w:val="00671D0A"/>
    <w:rsid w:val="00671E30"/>
    <w:rsid w:val="00672C44"/>
    <w:rsid w:val="00672D5F"/>
    <w:rsid w:val="00673145"/>
    <w:rsid w:val="006735E5"/>
    <w:rsid w:val="006744CC"/>
    <w:rsid w:val="00676497"/>
    <w:rsid w:val="00676529"/>
    <w:rsid w:val="00676AED"/>
    <w:rsid w:val="00677128"/>
    <w:rsid w:val="00677643"/>
    <w:rsid w:val="006801F9"/>
    <w:rsid w:val="00680645"/>
    <w:rsid w:val="00680699"/>
    <w:rsid w:val="00680774"/>
    <w:rsid w:val="0068095E"/>
    <w:rsid w:val="00681912"/>
    <w:rsid w:val="006823B5"/>
    <w:rsid w:val="006836FC"/>
    <w:rsid w:val="00683742"/>
    <w:rsid w:val="00683B9C"/>
    <w:rsid w:val="00683CF0"/>
    <w:rsid w:val="00684605"/>
    <w:rsid w:val="0068582D"/>
    <w:rsid w:val="006859F7"/>
    <w:rsid w:val="00686637"/>
    <w:rsid w:val="006900C9"/>
    <w:rsid w:val="00690559"/>
    <w:rsid w:val="00690D25"/>
    <w:rsid w:val="00691390"/>
    <w:rsid w:val="00691FF2"/>
    <w:rsid w:val="006927ED"/>
    <w:rsid w:val="0069313B"/>
    <w:rsid w:val="006936BF"/>
    <w:rsid w:val="00694205"/>
    <w:rsid w:val="00694CC9"/>
    <w:rsid w:val="00694E2E"/>
    <w:rsid w:val="006953AA"/>
    <w:rsid w:val="006953AD"/>
    <w:rsid w:val="006955BB"/>
    <w:rsid w:val="006959AA"/>
    <w:rsid w:val="00695E88"/>
    <w:rsid w:val="00696603"/>
    <w:rsid w:val="00696C4C"/>
    <w:rsid w:val="006A0163"/>
    <w:rsid w:val="006A0EE5"/>
    <w:rsid w:val="006A1386"/>
    <w:rsid w:val="006A1A50"/>
    <w:rsid w:val="006A1AB6"/>
    <w:rsid w:val="006A1E73"/>
    <w:rsid w:val="006A2387"/>
    <w:rsid w:val="006A2666"/>
    <w:rsid w:val="006A2DD1"/>
    <w:rsid w:val="006A3C4C"/>
    <w:rsid w:val="006A414A"/>
    <w:rsid w:val="006A4172"/>
    <w:rsid w:val="006A422C"/>
    <w:rsid w:val="006A4BE5"/>
    <w:rsid w:val="006A4F80"/>
    <w:rsid w:val="006A7D20"/>
    <w:rsid w:val="006B1181"/>
    <w:rsid w:val="006B1F76"/>
    <w:rsid w:val="006B2AC6"/>
    <w:rsid w:val="006B2C8A"/>
    <w:rsid w:val="006B47FB"/>
    <w:rsid w:val="006B4AE6"/>
    <w:rsid w:val="006B5010"/>
    <w:rsid w:val="006B68CF"/>
    <w:rsid w:val="006B6903"/>
    <w:rsid w:val="006B6ADA"/>
    <w:rsid w:val="006B76DB"/>
    <w:rsid w:val="006C0B39"/>
    <w:rsid w:val="006C0E3D"/>
    <w:rsid w:val="006C2DA7"/>
    <w:rsid w:val="006C32A2"/>
    <w:rsid w:val="006C437E"/>
    <w:rsid w:val="006C4AB2"/>
    <w:rsid w:val="006C4CC3"/>
    <w:rsid w:val="006C4CE4"/>
    <w:rsid w:val="006C4F07"/>
    <w:rsid w:val="006C5A42"/>
    <w:rsid w:val="006C5DD1"/>
    <w:rsid w:val="006C619B"/>
    <w:rsid w:val="006C6A22"/>
    <w:rsid w:val="006C7433"/>
    <w:rsid w:val="006C7863"/>
    <w:rsid w:val="006C78CC"/>
    <w:rsid w:val="006D01D8"/>
    <w:rsid w:val="006D0302"/>
    <w:rsid w:val="006D163A"/>
    <w:rsid w:val="006D17FE"/>
    <w:rsid w:val="006D1EE3"/>
    <w:rsid w:val="006D2145"/>
    <w:rsid w:val="006D36A7"/>
    <w:rsid w:val="006D4AC8"/>
    <w:rsid w:val="006D4EC0"/>
    <w:rsid w:val="006D4F10"/>
    <w:rsid w:val="006D508A"/>
    <w:rsid w:val="006D693A"/>
    <w:rsid w:val="006D69B2"/>
    <w:rsid w:val="006D6EB6"/>
    <w:rsid w:val="006D714D"/>
    <w:rsid w:val="006D74FD"/>
    <w:rsid w:val="006E01FA"/>
    <w:rsid w:val="006E1074"/>
    <w:rsid w:val="006E1F2B"/>
    <w:rsid w:val="006E2327"/>
    <w:rsid w:val="006E309E"/>
    <w:rsid w:val="006E3BF8"/>
    <w:rsid w:val="006E4DC9"/>
    <w:rsid w:val="006E4DCB"/>
    <w:rsid w:val="006E51E4"/>
    <w:rsid w:val="006E6144"/>
    <w:rsid w:val="006E68F7"/>
    <w:rsid w:val="006E7B73"/>
    <w:rsid w:val="006E7CD5"/>
    <w:rsid w:val="006E7D6A"/>
    <w:rsid w:val="006E7E53"/>
    <w:rsid w:val="006F015A"/>
    <w:rsid w:val="006F02B6"/>
    <w:rsid w:val="006F0D66"/>
    <w:rsid w:val="006F1169"/>
    <w:rsid w:val="006F1AE2"/>
    <w:rsid w:val="006F2144"/>
    <w:rsid w:val="006F3344"/>
    <w:rsid w:val="006F3EDD"/>
    <w:rsid w:val="006F4EEA"/>
    <w:rsid w:val="006F58ED"/>
    <w:rsid w:val="006F5960"/>
    <w:rsid w:val="006F5C15"/>
    <w:rsid w:val="006F615A"/>
    <w:rsid w:val="006F6F84"/>
    <w:rsid w:val="006F7365"/>
    <w:rsid w:val="007003F7"/>
    <w:rsid w:val="00700F2E"/>
    <w:rsid w:val="00700F71"/>
    <w:rsid w:val="00701017"/>
    <w:rsid w:val="00703433"/>
    <w:rsid w:val="00705508"/>
    <w:rsid w:val="007059A1"/>
    <w:rsid w:val="007076F3"/>
    <w:rsid w:val="007079A2"/>
    <w:rsid w:val="00710FCD"/>
    <w:rsid w:val="007121A0"/>
    <w:rsid w:val="00713C5B"/>
    <w:rsid w:val="00713D5F"/>
    <w:rsid w:val="0071468F"/>
    <w:rsid w:val="00714BB1"/>
    <w:rsid w:val="00715229"/>
    <w:rsid w:val="0071630D"/>
    <w:rsid w:val="0072069D"/>
    <w:rsid w:val="00720B92"/>
    <w:rsid w:val="007216A9"/>
    <w:rsid w:val="007217AB"/>
    <w:rsid w:val="007221DD"/>
    <w:rsid w:val="00722349"/>
    <w:rsid w:val="00725321"/>
    <w:rsid w:val="00725861"/>
    <w:rsid w:val="0072592B"/>
    <w:rsid w:val="00725A4E"/>
    <w:rsid w:val="00725A60"/>
    <w:rsid w:val="007262A7"/>
    <w:rsid w:val="00726320"/>
    <w:rsid w:val="007265C4"/>
    <w:rsid w:val="00726791"/>
    <w:rsid w:val="00726AF1"/>
    <w:rsid w:val="00727626"/>
    <w:rsid w:val="0073081E"/>
    <w:rsid w:val="0073092E"/>
    <w:rsid w:val="00730D59"/>
    <w:rsid w:val="0073148A"/>
    <w:rsid w:val="00731E05"/>
    <w:rsid w:val="00733415"/>
    <w:rsid w:val="007340A3"/>
    <w:rsid w:val="007343F5"/>
    <w:rsid w:val="00735585"/>
    <w:rsid w:val="00735B93"/>
    <w:rsid w:val="00736965"/>
    <w:rsid w:val="00736FBC"/>
    <w:rsid w:val="0073790B"/>
    <w:rsid w:val="0073796D"/>
    <w:rsid w:val="00741218"/>
    <w:rsid w:val="00741286"/>
    <w:rsid w:val="00742E89"/>
    <w:rsid w:val="00743251"/>
    <w:rsid w:val="00744140"/>
    <w:rsid w:val="00745E3A"/>
    <w:rsid w:val="007466F6"/>
    <w:rsid w:val="007468DF"/>
    <w:rsid w:val="007501D9"/>
    <w:rsid w:val="00750439"/>
    <w:rsid w:val="00750A92"/>
    <w:rsid w:val="00751A19"/>
    <w:rsid w:val="00751B7F"/>
    <w:rsid w:val="0075219D"/>
    <w:rsid w:val="00752CC8"/>
    <w:rsid w:val="00752EFF"/>
    <w:rsid w:val="007549E5"/>
    <w:rsid w:val="00755500"/>
    <w:rsid w:val="007558F8"/>
    <w:rsid w:val="00755CB1"/>
    <w:rsid w:val="00755D22"/>
    <w:rsid w:val="007567BF"/>
    <w:rsid w:val="00757817"/>
    <w:rsid w:val="007579DD"/>
    <w:rsid w:val="00757D1B"/>
    <w:rsid w:val="0076025E"/>
    <w:rsid w:val="00761143"/>
    <w:rsid w:val="00761D5E"/>
    <w:rsid w:val="00762251"/>
    <w:rsid w:val="0076284A"/>
    <w:rsid w:val="00762E7C"/>
    <w:rsid w:val="00763930"/>
    <w:rsid w:val="00763E3B"/>
    <w:rsid w:val="0076501F"/>
    <w:rsid w:val="00765B52"/>
    <w:rsid w:val="00765F45"/>
    <w:rsid w:val="007661A2"/>
    <w:rsid w:val="00767810"/>
    <w:rsid w:val="007710AD"/>
    <w:rsid w:val="00771E48"/>
    <w:rsid w:val="00772039"/>
    <w:rsid w:val="00772362"/>
    <w:rsid w:val="007727E7"/>
    <w:rsid w:val="00772C43"/>
    <w:rsid w:val="007732D1"/>
    <w:rsid w:val="00773980"/>
    <w:rsid w:val="00773ED3"/>
    <w:rsid w:val="00773F0F"/>
    <w:rsid w:val="0077500A"/>
    <w:rsid w:val="00775645"/>
    <w:rsid w:val="007758C9"/>
    <w:rsid w:val="00775B0F"/>
    <w:rsid w:val="00775C30"/>
    <w:rsid w:val="00776619"/>
    <w:rsid w:val="00776A06"/>
    <w:rsid w:val="00776B95"/>
    <w:rsid w:val="00777753"/>
    <w:rsid w:val="00777DAD"/>
    <w:rsid w:val="007806DD"/>
    <w:rsid w:val="00780741"/>
    <w:rsid w:val="0078088D"/>
    <w:rsid w:val="00780C31"/>
    <w:rsid w:val="00781894"/>
    <w:rsid w:val="00781D43"/>
    <w:rsid w:val="00781D84"/>
    <w:rsid w:val="00782643"/>
    <w:rsid w:val="00782694"/>
    <w:rsid w:val="00782A8C"/>
    <w:rsid w:val="00782F70"/>
    <w:rsid w:val="00782FB5"/>
    <w:rsid w:val="007831D9"/>
    <w:rsid w:val="007834CD"/>
    <w:rsid w:val="00783C18"/>
    <w:rsid w:val="007842E6"/>
    <w:rsid w:val="0078506B"/>
    <w:rsid w:val="00785F0D"/>
    <w:rsid w:val="007861A8"/>
    <w:rsid w:val="0078636D"/>
    <w:rsid w:val="007873A4"/>
    <w:rsid w:val="00787635"/>
    <w:rsid w:val="007901D2"/>
    <w:rsid w:val="00791456"/>
    <w:rsid w:val="00791FDF"/>
    <w:rsid w:val="00792376"/>
    <w:rsid w:val="00792B0C"/>
    <w:rsid w:val="00792CC2"/>
    <w:rsid w:val="00794060"/>
    <w:rsid w:val="00794870"/>
    <w:rsid w:val="00794CFC"/>
    <w:rsid w:val="00796AAB"/>
    <w:rsid w:val="00796CDB"/>
    <w:rsid w:val="007977E7"/>
    <w:rsid w:val="00797B62"/>
    <w:rsid w:val="007A040C"/>
    <w:rsid w:val="007A0F59"/>
    <w:rsid w:val="007A170F"/>
    <w:rsid w:val="007A1EF1"/>
    <w:rsid w:val="007A20AA"/>
    <w:rsid w:val="007A2FE0"/>
    <w:rsid w:val="007A30B5"/>
    <w:rsid w:val="007A32BF"/>
    <w:rsid w:val="007A3A07"/>
    <w:rsid w:val="007A4EF9"/>
    <w:rsid w:val="007A5453"/>
    <w:rsid w:val="007A5AA4"/>
    <w:rsid w:val="007A5FF7"/>
    <w:rsid w:val="007A6286"/>
    <w:rsid w:val="007A6593"/>
    <w:rsid w:val="007A7093"/>
    <w:rsid w:val="007A7C51"/>
    <w:rsid w:val="007A7D33"/>
    <w:rsid w:val="007B0505"/>
    <w:rsid w:val="007B0EC4"/>
    <w:rsid w:val="007B0F36"/>
    <w:rsid w:val="007B1457"/>
    <w:rsid w:val="007B17B4"/>
    <w:rsid w:val="007B1858"/>
    <w:rsid w:val="007B3100"/>
    <w:rsid w:val="007B35CD"/>
    <w:rsid w:val="007B3AB6"/>
    <w:rsid w:val="007B77E3"/>
    <w:rsid w:val="007C0678"/>
    <w:rsid w:val="007C07AF"/>
    <w:rsid w:val="007C0BFC"/>
    <w:rsid w:val="007C10CA"/>
    <w:rsid w:val="007C11BD"/>
    <w:rsid w:val="007C130F"/>
    <w:rsid w:val="007C1705"/>
    <w:rsid w:val="007C2555"/>
    <w:rsid w:val="007C3794"/>
    <w:rsid w:val="007C4F25"/>
    <w:rsid w:val="007C5145"/>
    <w:rsid w:val="007C5DAA"/>
    <w:rsid w:val="007C61A2"/>
    <w:rsid w:val="007C68AA"/>
    <w:rsid w:val="007C73BF"/>
    <w:rsid w:val="007C7600"/>
    <w:rsid w:val="007C7E96"/>
    <w:rsid w:val="007D0811"/>
    <w:rsid w:val="007D0BFC"/>
    <w:rsid w:val="007D173C"/>
    <w:rsid w:val="007D1846"/>
    <w:rsid w:val="007D1908"/>
    <w:rsid w:val="007D2646"/>
    <w:rsid w:val="007D33C0"/>
    <w:rsid w:val="007D35D1"/>
    <w:rsid w:val="007D3658"/>
    <w:rsid w:val="007D3772"/>
    <w:rsid w:val="007D3F50"/>
    <w:rsid w:val="007D43AF"/>
    <w:rsid w:val="007D44B1"/>
    <w:rsid w:val="007D4761"/>
    <w:rsid w:val="007D47F8"/>
    <w:rsid w:val="007D5451"/>
    <w:rsid w:val="007D5505"/>
    <w:rsid w:val="007D58E5"/>
    <w:rsid w:val="007D6EB0"/>
    <w:rsid w:val="007D714D"/>
    <w:rsid w:val="007E0EFA"/>
    <w:rsid w:val="007E1761"/>
    <w:rsid w:val="007E1E2B"/>
    <w:rsid w:val="007E25C1"/>
    <w:rsid w:val="007E2712"/>
    <w:rsid w:val="007E2C2A"/>
    <w:rsid w:val="007E2DC9"/>
    <w:rsid w:val="007E3D95"/>
    <w:rsid w:val="007E4654"/>
    <w:rsid w:val="007E4A39"/>
    <w:rsid w:val="007E4E21"/>
    <w:rsid w:val="007E54BE"/>
    <w:rsid w:val="007E57A8"/>
    <w:rsid w:val="007E5958"/>
    <w:rsid w:val="007E606C"/>
    <w:rsid w:val="007E6420"/>
    <w:rsid w:val="007E6D29"/>
    <w:rsid w:val="007E76E9"/>
    <w:rsid w:val="007E7D2F"/>
    <w:rsid w:val="007F0909"/>
    <w:rsid w:val="007F17F0"/>
    <w:rsid w:val="007F2533"/>
    <w:rsid w:val="007F282F"/>
    <w:rsid w:val="007F2A35"/>
    <w:rsid w:val="007F2F1A"/>
    <w:rsid w:val="007F313E"/>
    <w:rsid w:val="007F4270"/>
    <w:rsid w:val="007F60A1"/>
    <w:rsid w:val="007F6E09"/>
    <w:rsid w:val="007F7027"/>
    <w:rsid w:val="007F7049"/>
    <w:rsid w:val="007F7A06"/>
    <w:rsid w:val="007F7B13"/>
    <w:rsid w:val="007F7CAF"/>
    <w:rsid w:val="0080074B"/>
    <w:rsid w:val="00801DA0"/>
    <w:rsid w:val="00802974"/>
    <w:rsid w:val="008034E6"/>
    <w:rsid w:val="00803ACE"/>
    <w:rsid w:val="00804054"/>
    <w:rsid w:val="008043A8"/>
    <w:rsid w:val="00804F99"/>
    <w:rsid w:val="00805532"/>
    <w:rsid w:val="00805FE6"/>
    <w:rsid w:val="00806237"/>
    <w:rsid w:val="008066CD"/>
    <w:rsid w:val="00807697"/>
    <w:rsid w:val="00807902"/>
    <w:rsid w:val="00807AF7"/>
    <w:rsid w:val="00807E9D"/>
    <w:rsid w:val="00807F64"/>
    <w:rsid w:val="00810914"/>
    <w:rsid w:val="008110F0"/>
    <w:rsid w:val="00812547"/>
    <w:rsid w:val="008131F2"/>
    <w:rsid w:val="0081364E"/>
    <w:rsid w:val="0081375E"/>
    <w:rsid w:val="008141A3"/>
    <w:rsid w:val="0081429B"/>
    <w:rsid w:val="00814445"/>
    <w:rsid w:val="00814772"/>
    <w:rsid w:val="0081480C"/>
    <w:rsid w:val="008158F2"/>
    <w:rsid w:val="00816D5B"/>
    <w:rsid w:val="008178F6"/>
    <w:rsid w:val="008179E0"/>
    <w:rsid w:val="00817B72"/>
    <w:rsid w:val="00817CB1"/>
    <w:rsid w:val="0082071D"/>
    <w:rsid w:val="008207C0"/>
    <w:rsid w:val="0082085E"/>
    <w:rsid w:val="00820B1D"/>
    <w:rsid w:val="00820EAA"/>
    <w:rsid w:val="00821AE0"/>
    <w:rsid w:val="00822CC6"/>
    <w:rsid w:val="00823BB2"/>
    <w:rsid w:val="00824290"/>
    <w:rsid w:val="008243F0"/>
    <w:rsid w:val="00824672"/>
    <w:rsid w:val="00824A63"/>
    <w:rsid w:val="00825189"/>
    <w:rsid w:val="00825392"/>
    <w:rsid w:val="00825843"/>
    <w:rsid w:val="0082611E"/>
    <w:rsid w:val="0082677D"/>
    <w:rsid w:val="00826BA5"/>
    <w:rsid w:val="00827103"/>
    <w:rsid w:val="00827107"/>
    <w:rsid w:val="008279E0"/>
    <w:rsid w:val="0083196C"/>
    <w:rsid w:val="00831D44"/>
    <w:rsid w:val="00832237"/>
    <w:rsid w:val="00832500"/>
    <w:rsid w:val="00832791"/>
    <w:rsid w:val="00832AD5"/>
    <w:rsid w:val="00832F06"/>
    <w:rsid w:val="0083374C"/>
    <w:rsid w:val="00833C15"/>
    <w:rsid w:val="00833CDB"/>
    <w:rsid w:val="00834493"/>
    <w:rsid w:val="008356DD"/>
    <w:rsid w:val="00835837"/>
    <w:rsid w:val="00835DAA"/>
    <w:rsid w:val="008366FF"/>
    <w:rsid w:val="00837345"/>
    <w:rsid w:val="00837F04"/>
    <w:rsid w:val="0084008E"/>
    <w:rsid w:val="008403A8"/>
    <w:rsid w:val="00841EF7"/>
    <w:rsid w:val="0084215C"/>
    <w:rsid w:val="0084258C"/>
    <w:rsid w:val="0084266C"/>
    <w:rsid w:val="00842E1F"/>
    <w:rsid w:val="0084341F"/>
    <w:rsid w:val="008434AC"/>
    <w:rsid w:val="00843D9F"/>
    <w:rsid w:val="008441E3"/>
    <w:rsid w:val="00844732"/>
    <w:rsid w:val="00844871"/>
    <w:rsid w:val="00844C87"/>
    <w:rsid w:val="008457A6"/>
    <w:rsid w:val="0084661B"/>
    <w:rsid w:val="008467D4"/>
    <w:rsid w:val="00846981"/>
    <w:rsid w:val="00847E00"/>
    <w:rsid w:val="008501EA"/>
    <w:rsid w:val="00850A5A"/>
    <w:rsid w:val="00851021"/>
    <w:rsid w:val="00851416"/>
    <w:rsid w:val="008518BD"/>
    <w:rsid w:val="008519DB"/>
    <w:rsid w:val="00852DBF"/>
    <w:rsid w:val="00852DC0"/>
    <w:rsid w:val="008530CC"/>
    <w:rsid w:val="00854695"/>
    <w:rsid w:val="00854A82"/>
    <w:rsid w:val="008551A7"/>
    <w:rsid w:val="00855C38"/>
    <w:rsid w:val="0085791E"/>
    <w:rsid w:val="00860BCD"/>
    <w:rsid w:val="00861520"/>
    <w:rsid w:val="00861C18"/>
    <w:rsid w:val="00862C87"/>
    <w:rsid w:val="00862F7D"/>
    <w:rsid w:val="008634F9"/>
    <w:rsid w:val="0086356B"/>
    <w:rsid w:val="00864579"/>
    <w:rsid w:val="008651D2"/>
    <w:rsid w:val="00865E35"/>
    <w:rsid w:val="00866170"/>
    <w:rsid w:val="008661A2"/>
    <w:rsid w:val="00866541"/>
    <w:rsid w:val="00866FBB"/>
    <w:rsid w:val="008672FA"/>
    <w:rsid w:val="00867F72"/>
    <w:rsid w:val="00867FAB"/>
    <w:rsid w:val="00870117"/>
    <w:rsid w:val="00871678"/>
    <w:rsid w:val="0087351D"/>
    <w:rsid w:val="00873681"/>
    <w:rsid w:val="008740DE"/>
    <w:rsid w:val="008745A8"/>
    <w:rsid w:val="00877665"/>
    <w:rsid w:val="0087768F"/>
    <w:rsid w:val="00877E33"/>
    <w:rsid w:val="00880144"/>
    <w:rsid w:val="00880160"/>
    <w:rsid w:val="00880C20"/>
    <w:rsid w:val="008820EA"/>
    <w:rsid w:val="0088229E"/>
    <w:rsid w:val="00882711"/>
    <w:rsid w:val="00883006"/>
    <w:rsid w:val="008836E5"/>
    <w:rsid w:val="00883C12"/>
    <w:rsid w:val="008845EA"/>
    <w:rsid w:val="008848FB"/>
    <w:rsid w:val="00884DD6"/>
    <w:rsid w:val="00885030"/>
    <w:rsid w:val="00885553"/>
    <w:rsid w:val="008855EF"/>
    <w:rsid w:val="0088568E"/>
    <w:rsid w:val="00886CED"/>
    <w:rsid w:val="00887B0D"/>
    <w:rsid w:val="00890F6F"/>
    <w:rsid w:val="00891336"/>
    <w:rsid w:val="008913A4"/>
    <w:rsid w:val="0089167E"/>
    <w:rsid w:val="00892724"/>
    <w:rsid w:val="0089337E"/>
    <w:rsid w:val="0089372D"/>
    <w:rsid w:val="00893B6C"/>
    <w:rsid w:val="008943AF"/>
    <w:rsid w:val="00895050"/>
    <w:rsid w:val="00895138"/>
    <w:rsid w:val="00895354"/>
    <w:rsid w:val="00895802"/>
    <w:rsid w:val="0089709D"/>
    <w:rsid w:val="00897BE2"/>
    <w:rsid w:val="008A07A5"/>
    <w:rsid w:val="008A0E9E"/>
    <w:rsid w:val="008A1C1F"/>
    <w:rsid w:val="008A1F4F"/>
    <w:rsid w:val="008A2714"/>
    <w:rsid w:val="008A27FD"/>
    <w:rsid w:val="008A2F19"/>
    <w:rsid w:val="008A310E"/>
    <w:rsid w:val="008A349C"/>
    <w:rsid w:val="008A52A8"/>
    <w:rsid w:val="008A5536"/>
    <w:rsid w:val="008A592F"/>
    <w:rsid w:val="008A692D"/>
    <w:rsid w:val="008A70EB"/>
    <w:rsid w:val="008A7444"/>
    <w:rsid w:val="008A79E8"/>
    <w:rsid w:val="008B076E"/>
    <w:rsid w:val="008B09EC"/>
    <w:rsid w:val="008B0F3D"/>
    <w:rsid w:val="008B1081"/>
    <w:rsid w:val="008B2071"/>
    <w:rsid w:val="008B236F"/>
    <w:rsid w:val="008B2453"/>
    <w:rsid w:val="008B2BA0"/>
    <w:rsid w:val="008B2DE2"/>
    <w:rsid w:val="008B3043"/>
    <w:rsid w:val="008B3414"/>
    <w:rsid w:val="008B3E89"/>
    <w:rsid w:val="008B3E9D"/>
    <w:rsid w:val="008B4A12"/>
    <w:rsid w:val="008B4F33"/>
    <w:rsid w:val="008B51D0"/>
    <w:rsid w:val="008B551B"/>
    <w:rsid w:val="008B5E00"/>
    <w:rsid w:val="008B5EB7"/>
    <w:rsid w:val="008B6572"/>
    <w:rsid w:val="008B6DE5"/>
    <w:rsid w:val="008B71C9"/>
    <w:rsid w:val="008B73E1"/>
    <w:rsid w:val="008B7A9F"/>
    <w:rsid w:val="008C101E"/>
    <w:rsid w:val="008C1105"/>
    <w:rsid w:val="008C16D5"/>
    <w:rsid w:val="008C1A05"/>
    <w:rsid w:val="008C1A56"/>
    <w:rsid w:val="008C1E81"/>
    <w:rsid w:val="008C1FD5"/>
    <w:rsid w:val="008C21B7"/>
    <w:rsid w:val="008C24CA"/>
    <w:rsid w:val="008C24CE"/>
    <w:rsid w:val="008C2B16"/>
    <w:rsid w:val="008C3213"/>
    <w:rsid w:val="008C347F"/>
    <w:rsid w:val="008C3ADE"/>
    <w:rsid w:val="008C427E"/>
    <w:rsid w:val="008C50D8"/>
    <w:rsid w:val="008C5F6C"/>
    <w:rsid w:val="008C724D"/>
    <w:rsid w:val="008C746E"/>
    <w:rsid w:val="008C7DED"/>
    <w:rsid w:val="008C7F5C"/>
    <w:rsid w:val="008D012F"/>
    <w:rsid w:val="008D0FDA"/>
    <w:rsid w:val="008D1658"/>
    <w:rsid w:val="008D1B3E"/>
    <w:rsid w:val="008D1F0B"/>
    <w:rsid w:val="008D1FCD"/>
    <w:rsid w:val="008D25C2"/>
    <w:rsid w:val="008D2698"/>
    <w:rsid w:val="008D2704"/>
    <w:rsid w:val="008D289C"/>
    <w:rsid w:val="008D30A1"/>
    <w:rsid w:val="008D32DC"/>
    <w:rsid w:val="008D3D6D"/>
    <w:rsid w:val="008D4C28"/>
    <w:rsid w:val="008D5029"/>
    <w:rsid w:val="008D52A9"/>
    <w:rsid w:val="008D5F48"/>
    <w:rsid w:val="008D61B1"/>
    <w:rsid w:val="008D7B03"/>
    <w:rsid w:val="008D7C6A"/>
    <w:rsid w:val="008E0216"/>
    <w:rsid w:val="008E0744"/>
    <w:rsid w:val="008E08AC"/>
    <w:rsid w:val="008E0C94"/>
    <w:rsid w:val="008E14A5"/>
    <w:rsid w:val="008E16DB"/>
    <w:rsid w:val="008E2008"/>
    <w:rsid w:val="008E23C6"/>
    <w:rsid w:val="008E279F"/>
    <w:rsid w:val="008E29C1"/>
    <w:rsid w:val="008E2BA6"/>
    <w:rsid w:val="008E2DEC"/>
    <w:rsid w:val="008E433E"/>
    <w:rsid w:val="008E4DA8"/>
    <w:rsid w:val="008E5A74"/>
    <w:rsid w:val="008E70EC"/>
    <w:rsid w:val="008F111B"/>
    <w:rsid w:val="008F11D2"/>
    <w:rsid w:val="008F1F24"/>
    <w:rsid w:val="008F257A"/>
    <w:rsid w:val="008F2A8D"/>
    <w:rsid w:val="008F2D13"/>
    <w:rsid w:val="008F2D96"/>
    <w:rsid w:val="008F363D"/>
    <w:rsid w:val="008F3649"/>
    <w:rsid w:val="008F3FF8"/>
    <w:rsid w:val="008F45C9"/>
    <w:rsid w:val="008F485E"/>
    <w:rsid w:val="008F58CC"/>
    <w:rsid w:val="008F6CE5"/>
    <w:rsid w:val="008F774C"/>
    <w:rsid w:val="009007BC"/>
    <w:rsid w:val="00900E07"/>
    <w:rsid w:val="009024D6"/>
    <w:rsid w:val="00902ECF"/>
    <w:rsid w:val="00903D0F"/>
    <w:rsid w:val="00903D5B"/>
    <w:rsid w:val="00904313"/>
    <w:rsid w:val="00906280"/>
    <w:rsid w:val="00907D2E"/>
    <w:rsid w:val="00910136"/>
    <w:rsid w:val="00910510"/>
    <w:rsid w:val="009105A9"/>
    <w:rsid w:val="00910B6F"/>
    <w:rsid w:val="00911D45"/>
    <w:rsid w:val="0091273A"/>
    <w:rsid w:val="00912EDA"/>
    <w:rsid w:val="009135C7"/>
    <w:rsid w:val="00913845"/>
    <w:rsid w:val="00913978"/>
    <w:rsid w:val="0091435C"/>
    <w:rsid w:val="009149B2"/>
    <w:rsid w:val="009154E8"/>
    <w:rsid w:val="00915931"/>
    <w:rsid w:val="00915A20"/>
    <w:rsid w:val="00915D26"/>
    <w:rsid w:val="00916570"/>
    <w:rsid w:val="00916632"/>
    <w:rsid w:val="00917451"/>
    <w:rsid w:val="00917EFD"/>
    <w:rsid w:val="0092083F"/>
    <w:rsid w:val="0092157D"/>
    <w:rsid w:val="00921EDD"/>
    <w:rsid w:val="00921FF2"/>
    <w:rsid w:val="00922544"/>
    <w:rsid w:val="00923621"/>
    <w:rsid w:val="009236B1"/>
    <w:rsid w:val="009253D4"/>
    <w:rsid w:val="0092563E"/>
    <w:rsid w:val="009257BD"/>
    <w:rsid w:val="0092591A"/>
    <w:rsid w:val="00925D20"/>
    <w:rsid w:val="00925F94"/>
    <w:rsid w:val="009261C8"/>
    <w:rsid w:val="009262EE"/>
    <w:rsid w:val="0092656E"/>
    <w:rsid w:val="00926D1F"/>
    <w:rsid w:val="00926D6E"/>
    <w:rsid w:val="009276F5"/>
    <w:rsid w:val="00930337"/>
    <w:rsid w:val="00931E68"/>
    <w:rsid w:val="0093216A"/>
    <w:rsid w:val="00932E8B"/>
    <w:rsid w:val="009339F3"/>
    <w:rsid w:val="00933A37"/>
    <w:rsid w:val="00933C8F"/>
    <w:rsid w:val="009347FC"/>
    <w:rsid w:val="00936B3A"/>
    <w:rsid w:val="009374B7"/>
    <w:rsid w:val="00937EAE"/>
    <w:rsid w:val="00937FF0"/>
    <w:rsid w:val="00941F70"/>
    <w:rsid w:val="00942065"/>
    <w:rsid w:val="00942753"/>
    <w:rsid w:val="00942987"/>
    <w:rsid w:val="00942D88"/>
    <w:rsid w:val="00944A3A"/>
    <w:rsid w:val="00944E42"/>
    <w:rsid w:val="00945552"/>
    <w:rsid w:val="009465BB"/>
    <w:rsid w:val="0094673A"/>
    <w:rsid w:val="009501E8"/>
    <w:rsid w:val="00950966"/>
    <w:rsid w:val="009520E6"/>
    <w:rsid w:val="00952596"/>
    <w:rsid w:val="00952C65"/>
    <w:rsid w:val="00954411"/>
    <w:rsid w:val="009552AF"/>
    <w:rsid w:val="0095586C"/>
    <w:rsid w:val="009559A5"/>
    <w:rsid w:val="00955A74"/>
    <w:rsid w:val="00955B62"/>
    <w:rsid w:val="00955D06"/>
    <w:rsid w:val="00955FB6"/>
    <w:rsid w:val="00956F7C"/>
    <w:rsid w:val="00957C8A"/>
    <w:rsid w:val="00960005"/>
    <w:rsid w:val="00960507"/>
    <w:rsid w:val="00961517"/>
    <w:rsid w:val="00961930"/>
    <w:rsid w:val="009619CF"/>
    <w:rsid w:val="009620A5"/>
    <w:rsid w:val="00962BE8"/>
    <w:rsid w:val="009630DF"/>
    <w:rsid w:val="00963717"/>
    <w:rsid w:val="00963948"/>
    <w:rsid w:val="00963A23"/>
    <w:rsid w:val="00964532"/>
    <w:rsid w:val="00964C87"/>
    <w:rsid w:val="00965327"/>
    <w:rsid w:val="0096572F"/>
    <w:rsid w:val="00965DB0"/>
    <w:rsid w:val="00965FA1"/>
    <w:rsid w:val="0096683F"/>
    <w:rsid w:val="00967153"/>
    <w:rsid w:val="009677E8"/>
    <w:rsid w:val="0096794F"/>
    <w:rsid w:val="009679B0"/>
    <w:rsid w:val="00971726"/>
    <w:rsid w:val="00971A21"/>
    <w:rsid w:val="00972536"/>
    <w:rsid w:val="00972558"/>
    <w:rsid w:val="009726AA"/>
    <w:rsid w:val="0097274A"/>
    <w:rsid w:val="00972DB4"/>
    <w:rsid w:val="00973278"/>
    <w:rsid w:val="009732B2"/>
    <w:rsid w:val="009733C9"/>
    <w:rsid w:val="00973599"/>
    <w:rsid w:val="00973692"/>
    <w:rsid w:val="00973A2E"/>
    <w:rsid w:val="00974729"/>
    <w:rsid w:val="00975060"/>
    <w:rsid w:val="0097569D"/>
    <w:rsid w:val="009758BB"/>
    <w:rsid w:val="00975BDE"/>
    <w:rsid w:val="00975DAC"/>
    <w:rsid w:val="00980186"/>
    <w:rsid w:val="009809AA"/>
    <w:rsid w:val="009815A1"/>
    <w:rsid w:val="0098173C"/>
    <w:rsid w:val="0098219F"/>
    <w:rsid w:val="00982EBA"/>
    <w:rsid w:val="00983227"/>
    <w:rsid w:val="00983CFA"/>
    <w:rsid w:val="00983D4A"/>
    <w:rsid w:val="00983DA3"/>
    <w:rsid w:val="009849EC"/>
    <w:rsid w:val="009850EC"/>
    <w:rsid w:val="009864C5"/>
    <w:rsid w:val="009866CC"/>
    <w:rsid w:val="00987F87"/>
    <w:rsid w:val="00990217"/>
    <w:rsid w:val="00990807"/>
    <w:rsid w:val="00991319"/>
    <w:rsid w:val="009916AA"/>
    <w:rsid w:val="00991E8D"/>
    <w:rsid w:val="009926A7"/>
    <w:rsid w:val="009927E7"/>
    <w:rsid w:val="009930EA"/>
    <w:rsid w:val="0099332A"/>
    <w:rsid w:val="00994029"/>
    <w:rsid w:val="009940EC"/>
    <w:rsid w:val="009954AE"/>
    <w:rsid w:val="00995814"/>
    <w:rsid w:val="00995826"/>
    <w:rsid w:val="00995EFD"/>
    <w:rsid w:val="00997984"/>
    <w:rsid w:val="009A057A"/>
    <w:rsid w:val="009A29D2"/>
    <w:rsid w:val="009A32D3"/>
    <w:rsid w:val="009A373D"/>
    <w:rsid w:val="009A473B"/>
    <w:rsid w:val="009A555B"/>
    <w:rsid w:val="009A55AB"/>
    <w:rsid w:val="009A586E"/>
    <w:rsid w:val="009A6B01"/>
    <w:rsid w:val="009A7016"/>
    <w:rsid w:val="009A73AE"/>
    <w:rsid w:val="009A7741"/>
    <w:rsid w:val="009A7DFA"/>
    <w:rsid w:val="009A7EBE"/>
    <w:rsid w:val="009B0FCA"/>
    <w:rsid w:val="009B2B4A"/>
    <w:rsid w:val="009B3233"/>
    <w:rsid w:val="009B4548"/>
    <w:rsid w:val="009B4932"/>
    <w:rsid w:val="009B5E76"/>
    <w:rsid w:val="009B68B8"/>
    <w:rsid w:val="009B7A71"/>
    <w:rsid w:val="009C0001"/>
    <w:rsid w:val="009C00E6"/>
    <w:rsid w:val="009C02D9"/>
    <w:rsid w:val="009C08C4"/>
    <w:rsid w:val="009C0E4C"/>
    <w:rsid w:val="009C1239"/>
    <w:rsid w:val="009C1B67"/>
    <w:rsid w:val="009C2168"/>
    <w:rsid w:val="009C23F7"/>
    <w:rsid w:val="009C3237"/>
    <w:rsid w:val="009C3390"/>
    <w:rsid w:val="009C36B4"/>
    <w:rsid w:val="009C3A2B"/>
    <w:rsid w:val="009C3F85"/>
    <w:rsid w:val="009C424E"/>
    <w:rsid w:val="009C43E5"/>
    <w:rsid w:val="009C57D9"/>
    <w:rsid w:val="009C6D48"/>
    <w:rsid w:val="009C72DD"/>
    <w:rsid w:val="009C7B84"/>
    <w:rsid w:val="009D0F85"/>
    <w:rsid w:val="009D0FDD"/>
    <w:rsid w:val="009D25F6"/>
    <w:rsid w:val="009D3B2E"/>
    <w:rsid w:val="009D43EA"/>
    <w:rsid w:val="009D44AB"/>
    <w:rsid w:val="009D4B92"/>
    <w:rsid w:val="009D4F22"/>
    <w:rsid w:val="009D4F83"/>
    <w:rsid w:val="009D54B9"/>
    <w:rsid w:val="009D6CE8"/>
    <w:rsid w:val="009D77C0"/>
    <w:rsid w:val="009D79FF"/>
    <w:rsid w:val="009D7BF7"/>
    <w:rsid w:val="009E04D4"/>
    <w:rsid w:val="009E1029"/>
    <w:rsid w:val="009E1A7F"/>
    <w:rsid w:val="009E22ED"/>
    <w:rsid w:val="009E2444"/>
    <w:rsid w:val="009E2C04"/>
    <w:rsid w:val="009E3BD7"/>
    <w:rsid w:val="009E4B7E"/>
    <w:rsid w:val="009E4F72"/>
    <w:rsid w:val="009E5C57"/>
    <w:rsid w:val="009E64F5"/>
    <w:rsid w:val="009E7341"/>
    <w:rsid w:val="009E7408"/>
    <w:rsid w:val="009F1631"/>
    <w:rsid w:val="009F19C3"/>
    <w:rsid w:val="009F2B3A"/>
    <w:rsid w:val="009F2F4D"/>
    <w:rsid w:val="009F39B3"/>
    <w:rsid w:val="009F413D"/>
    <w:rsid w:val="009F571C"/>
    <w:rsid w:val="009F5728"/>
    <w:rsid w:val="009F5BA4"/>
    <w:rsid w:val="009F6391"/>
    <w:rsid w:val="009F65FC"/>
    <w:rsid w:val="009F67EB"/>
    <w:rsid w:val="009F7783"/>
    <w:rsid w:val="009F7F6D"/>
    <w:rsid w:val="00A01DD6"/>
    <w:rsid w:val="00A027B2"/>
    <w:rsid w:val="00A02CF0"/>
    <w:rsid w:val="00A03F96"/>
    <w:rsid w:val="00A04D68"/>
    <w:rsid w:val="00A05020"/>
    <w:rsid w:val="00A060B0"/>
    <w:rsid w:val="00A063B5"/>
    <w:rsid w:val="00A06673"/>
    <w:rsid w:val="00A06A74"/>
    <w:rsid w:val="00A07359"/>
    <w:rsid w:val="00A07789"/>
    <w:rsid w:val="00A07E29"/>
    <w:rsid w:val="00A07F14"/>
    <w:rsid w:val="00A07FA2"/>
    <w:rsid w:val="00A101EB"/>
    <w:rsid w:val="00A1070B"/>
    <w:rsid w:val="00A11322"/>
    <w:rsid w:val="00A11568"/>
    <w:rsid w:val="00A11B42"/>
    <w:rsid w:val="00A127C3"/>
    <w:rsid w:val="00A13763"/>
    <w:rsid w:val="00A13842"/>
    <w:rsid w:val="00A13B4F"/>
    <w:rsid w:val="00A15187"/>
    <w:rsid w:val="00A1677A"/>
    <w:rsid w:val="00A16A4C"/>
    <w:rsid w:val="00A17AB7"/>
    <w:rsid w:val="00A20AD4"/>
    <w:rsid w:val="00A21A87"/>
    <w:rsid w:val="00A21B27"/>
    <w:rsid w:val="00A21FFE"/>
    <w:rsid w:val="00A226AC"/>
    <w:rsid w:val="00A22894"/>
    <w:rsid w:val="00A22C80"/>
    <w:rsid w:val="00A2380E"/>
    <w:rsid w:val="00A23F5A"/>
    <w:rsid w:val="00A24043"/>
    <w:rsid w:val="00A24715"/>
    <w:rsid w:val="00A24C62"/>
    <w:rsid w:val="00A24CFF"/>
    <w:rsid w:val="00A25477"/>
    <w:rsid w:val="00A25C2E"/>
    <w:rsid w:val="00A26465"/>
    <w:rsid w:val="00A27497"/>
    <w:rsid w:val="00A275DB"/>
    <w:rsid w:val="00A27612"/>
    <w:rsid w:val="00A3067C"/>
    <w:rsid w:val="00A3070C"/>
    <w:rsid w:val="00A30DCB"/>
    <w:rsid w:val="00A31EAB"/>
    <w:rsid w:val="00A32DD0"/>
    <w:rsid w:val="00A33F6E"/>
    <w:rsid w:val="00A34D15"/>
    <w:rsid w:val="00A34D7D"/>
    <w:rsid w:val="00A35AEA"/>
    <w:rsid w:val="00A35CD7"/>
    <w:rsid w:val="00A362AA"/>
    <w:rsid w:val="00A36A56"/>
    <w:rsid w:val="00A37642"/>
    <w:rsid w:val="00A40006"/>
    <w:rsid w:val="00A40466"/>
    <w:rsid w:val="00A408FB"/>
    <w:rsid w:val="00A40D74"/>
    <w:rsid w:val="00A416FA"/>
    <w:rsid w:val="00A4170E"/>
    <w:rsid w:val="00A41EAF"/>
    <w:rsid w:val="00A42664"/>
    <w:rsid w:val="00A43FA2"/>
    <w:rsid w:val="00A44518"/>
    <w:rsid w:val="00A450C1"/>
    <w:rsid w:val="00A45273"/>
    <w:rsid w:val="00A454B7"/>
    <w:rsid w:val="00A45997"/>
    <w:rsid w:val="00A462B8"/>
    <w:rsid w:val="00A47968"/>
    <w:rsid w:val="00A47EFA"/>
    <w:rsid w:val="00A50258"/>
    <w:rsid w:val="00A50553"/>
    <w:rsid w:val="00A50D85"/>
    <w:rsid w:val="00A519D8"/>
    <w:rsid w:val="00A5248D"/>
    <w:rsid w:val="00A524FF"/>
    <w:rsid w:val="00A5286E"/>
    <w:rsid w:val="00A52CA7"/>
    <w:rsid w:val="00A52D34"/>
    <w:rsid w:val="00A52F9C"/>
    <w:rsid w:val="00A5424B"/>
    <w:rsid w:val="00A5472A"/>
    <w:rsid w:val="00A562AA"/>
    <w:rsid w:val="00A57693"/>
    <w:rsid w:val="00A57E16"/>
    <w:rsid w:val="00A608A4"/>
    <w:rsid w:val="00A6113F"/>
    <w:rsid w:val="00A61A74"/>
    <w:rsid w:val="00A634D0"/>
    <w:rsid w:val="00A63796"/>
    <w:rsid w:val="00A63A08"/>
    <w:rsid w:val="00A63D55"/>
    <w:rsid w:val="00A6439A"/>
    <w:rsid w:val="00A6490C"/>
    <w:rsid w:val="00A6513F"/>
    <w:rsid w:val="00A6534C"/>
    <w:rsid w:val="00A65965"/>
    <w:rsid w:val="00A6700B"/>
    <w:rsid w:val="00A67DE3"/>
    <w:rsid w:val="00A701B7"/>
    <w:rsid w:val="00A71284"/>
    <w:rsid w:val="00A72625"/>
    <w:rsid w:val="00A72B4E"/>
    <w:rsid w:val="00A72D34"/>
    <w:rsid w:val="00A732EA"/>
    <w:rsid w:val="00A74449"/>
    <w:rsid w:val="00A750CA"/>
    <w:rsid w:val="00A765F4"/>
    <w:rsid w:val="00A76A11"/>
    <w:rsid w:val="00A76B29"/>
    <w:rsid w:val="00A778B7"/>
    <w:rsid w:val="00A77E61"/>
    <w:rsid w:val="00A800CC"/>
    <w:rsid w:val="00A8092C"/>
    <w:rsid w:val="00A8180D"/>
    <w:rsid w:val="00A84119"/>
    <w:rsid w:val="00A848D8"/>
    <w:rsid w:val="00A84E69"/>
    <w:rsid w:val="00A8569F"/>
    <w:rsid w:val="00A858B8"/>
    <w:rsid w:val="00A90308"/>
    <w:rsid w:val="00A9076A"/>
    <w:rsid w:val="00A90895"/>
    <w:rsid w:val="00A90FF6"/>
    <w:rsid w:val="00A91EEF"/>
    <w:rsid w:val="00A939DC"/>
    <w:rsid w:val="00A940B6"/>
    <w:rsid w:val="00A942CA"/>
    <w:rsid w:val="00A943A2"/>
    <w:rsid w:val="00A94418"/>
    <w:rsid w:val="00A94478"/>
    <w:rsid w:val="00A9593A"/>
    <w:rsid w:val="00A95EBD"/>
    <w:rsid w:val="00A961E0"/>
    <w:rsid w:val="00A963CB"/>
    <w:rsid w:val="00A968E0"/>
    <w:rsid w:val="00A979CB"/>
    <w:rsid w:val="00A97C5C"/>
    <w:rsid w:val="00A97FF8"/>
    <w:rsid w:val="00AA0734"/>
    <w:rsid w:val="00AA0D8C"/>
    <w:rsid w:val="00AA1353"/>
    <w:rsid w:val="00AA19FF"/>
    <w:rsid w:val="00AA1AED"/>
    <w:rsid w:val="00AA20CC"/>
    <w:rsid w:val="00AA2C39"/>
    <w:rsid w:val="00AA4728"/>
    <w:rsid w:val="00AA4ADB"/>
    <w:rsid w:val="00AA5531"/>
    <w:rsid w:val="00AA64C8"/>
    <w:rsid w:val="00AA7E60"/>
    <w:rsid w:val="00AB07B4"/>
    <w:rsid w:val="00AB0D11"/>
    <w:rsid w:val="00AB0D36"/>
    <w:rsid w:val="00AB1A17"/>
    <w:rsid w:val="00AB1D5E"/>
    <w:rsid w:val="00AB1FF2"/>
    <w:rsid w:val="00AB3940"/>
    <w:rsid w:val="00AB3DBC"/>
    <w:rsid w:val="00AB3F2F"/>
    <w:rsid w:val="00AB4593"/>
    <w:rsid w:val="00AB547A"/>
    <w:rsid w:val="00AB5494"/>
    <w:rsid w:val="00AB624E"/>
    <w:rsid w:val="00AB641A"/>
    <w:rsid w:val="00AB6545"/>
    <w:rsid w:val="00AB6BFE"/>
    <w:rsid w:val="00AB7E09"/>
    <w:rsid w:val="00AC0BB3"/>
    <w:rsid w:val="00AC384C"/>
    <w:rsid w:val="00AC3B6B"/>
    <w:rsid w:val="00AC3C8E"/>
    <w:rsid w:val="00AC42B7"/>
    <w:rsid w:val="00AC4FEC"/>
    <w:rsid w:val="00AC52C3"/>
    <w:rsid w:val="00AC5D01"/>
    <w:rsid w:val="00AC6ADD"/>
    <w:rsid w:val="00AC7867"/>
    <w:rsid w:val="00AC7CCA"/>
    <w:rsid w:val="00AD0205"/>
    <w:rsid w:val="00AD0F0D"/>
    <w:rsid w:val="00AD0F79"/>
    <w:rsid w:val="00AD1062"/>
    <w:rsid w:val="00AD1F40"/>
    <w:rsid w:val="00AD2648"/>
    <w:rsid w:val="00AD3880"/>
    <w:rsid w:val="00AD4CAD"/>
    <w:rsid w:val="00AD52F6"/>
    <w:rsid w:val="00AD5E70"/>
    <w:rsid w:val="00AD6337"/>
    <w:rsid w:val="00AD6780"/>
    <w:rsid w:val="00AD6806"/>
    <w:rsid w:val="00AD7701"/>
    <w:rsid w:val="00AD7990"/>
    <w:rsid w:val="00AD7A83"/>
    <w:rsid w:val="00AE00FA"/>
    <w:rsid w:val="00AE0ED6"/>
    <w:rsid w:val="00AE2511"/>
    <w:rsid w:val="00AE27F7"/>
    <w:rsid w:val="00AE299C"/>
    <w:rsid w:val="00AE2A0D"/>
    <w:rsid w:val="00AE301B"/>
    <w:rsid w:val="00AE47F7"/>
    <w:rsid w:val="00AE4D80"/>
    <w:rsid w:val="00AE567F"/>
    <w:rsid w:val="00AE596A"/>
    <w:rsid w:val="00AE6541"/>
    <w:rsid w:val="00AE6EB4"/>
    <w:rsid w:val="00AE7BF3"/>
    <w:rsid w:val="00AF0347"/>
    <w:rsid w:val="00AF0BE8"/>
    <w:rsid w:val="00AF1152"/>
    <w:rsid w:val="00AF1298"/>
    <w:rsid w:val="00AF141C"/>
    <w:rsid w:val="00AF1725"/>
    <w:rsid w:val="00AF1DFF"/>
    <w:rsid w:val="00AF1F81"/>
    <w:rsid w:val="00AF2BCB"/>
    <w:rsid w:val="00AF3239"/>
    <w:rsid w:val="00AF39FF"/>
    <w:rsid w:val="00AF3A83"/>
    <w:rsid w:val="00AF3DB8"/>
    <w:rsid w:val="00AF5466"/>
    <w:rsid w:val="00AF5949"/>
    <w:rsid w:val="00AF5E59"/>
    <w:rsid w:val="00AF66BD"/>
    <w:rsid w:val="00AF6E6F"/>
    <w:rsid w:val="00AF752D"/>
    <w:rsid w:val="00AF7D6F"/>
    <w:rsid w:val="00B0090A"/>
    <w:rsid w:val="00B00C5F"/>
    <w:rsid w:val="00B0110D"/>
    <w:rsid w:val="00B01386"/>
    <w:rsid w:val="00B02531"/>
    <w:rsid w:val="00B02B17"/>
    <w:rsid w:val="00B02BF7"/>
    <w:rsid w:val="00B0570C"/>
    <w:rsid w:val="00B05A0A"/>
    <w:rsid w:val="00B1029E"/>
    <w:rsid w:val="00B103A1"/>
    <w:rsid w:val="00B104E1"/>
    <w:rsid w:val="00B10561"/>
    <w:rsid w:val="00B10A18"/>
    <w:rsid w:val="00B11100"/>
    <w:rsid w:val="00B1175B"/>
    <w:rsid w:val="00B11E3D"/>
    <w:rsid w:val="00B12B8D"/>
    <w:rsid w:val="00B12B9C"/>
    <w:rsid w:val="00B12F50"/>
    <w:rsid w:val="00B13958"/>
    <w:rsid w:val="00B13AA5"/>
    <w:rsid w:val="00B16D36"/>
    <w:rsid w:val="00B170CD"/>
    <w:rsid w:val="00B17C01"/>
    <w:rsid w:val="00B203CD"/>
    <w:rsid w:val="00B229BC"/>
    <w:rsid w:val="00B22CC8"/>
    <w:rsid w:val="00B22DE8"/>
    <w:rsid w:val="00B230D0"/>
    <w:rsid w:val="00B235B2"/>
    <w:rsid w:val="00B23CD9"/>
    <w:rsid w:val="00B26AC4"/>
    <w:rsid w:val="00B302DD"/>
    <w:rsid w:val="00B30BBB"/>
    <w:rsid w:val="00B30E3A"/>
    <w:rsid w:val="00B31BC6"/>
    <w:rsid w:val="00B31CCA"/>
    <w:rsid w:val="00B32A75"/>
    <w:rsid w:val="00B33D88"/>
    <w:rsid w:val="00B34747"/>
    <w:rsid w:val="00B34754"/>
    <w:rsid w:val="00B348F2"/>
    <w:rsid w:val="00B355BB"/>
    <w:rsid w:val="00B36B6E"/>
    <w:rsid w:val="00B4177E"/>
    <w:rsid w:val="00B41CD3"/>
    <w:rsid w:val="00B4202A"/>
    <w:rsid w:val="00B4284C"/>
    <w:rsid w:val="00B434AC"/>
    <w:rsid w:val="00B4419C"/>
    <w:rsid w:val="00B44694"/>
    <w:rsid w:val="00B44CCD"/>
    <w:rsid w:val="00B45E3D"/>
    <w:rsid w:val="00B45FF9"/>
    <w:rsid w:val="00B46194"/>
    <w:rsid w:val="00B465C2"/>
    <w:rsid w:val="00B46A2E"/>
    <w:rsid w:val="00B46E5A"/>
    <w:rsid w:val="00B4718A"/>
    <w:rsid w:val="00B473FB"/>
    <w:rsid w:val="00B5020F"/>
    <w:rsid w:val="00B51550"/>
    <w:rsid w:val="00B51AF9"/>
    <w:rsid w:val="00B51B26"/>
    <w:rsid w:val="00B52597"/>
    <w:rsid w:val="00B525CF"/>
    <w:rsid w:val="00B529D4"/>
    <w:rsid w:val="00B52BBD"/>
    <w:rsid w:val="00B52D86"/>
    <w:rsid w:val="00B52DF0"/>
    <w:rsid w:val="00B53DE9"/>
    <w:rsid w:val="00B554E4"/>
    <w:rsid w:val="00B556AF"/>
    <w:rsid w:val="00B57156"/>
    <w:rsid w:val="00B575CC"/>
    <w:rsid w:val="00B57878"/>
    <w:rsid w:val="00B619A1"/>
    <w:rsid w:val="00B6217D"/>
    <w:rsid w:val="00B6271B"/>
    <w:rsid w:val="00B62CBD"/>
    <w:rsid w:val="00B6320E"/>
    <w:rsid w:val="00B6331A"/>
    <w:rsid w:val="00B65559"/>
    <w:rsid w:val="00B65DDA"/>
    <w:rsid w:val="00B66876"/>
    <w:rsid w:val="00B66FD9"/>
    <w:rsid w:val="00B67AAA"/>
    <w:rsid w:val="00B67D49"/>
    <w:rsid w:val="00B700F3"/>
    <w:rsid w:val="00B71597"/>
    <w:rsid w:val="00B71654"/>
    <w:rsid w:val="00B73CD1"/>
    <w:rsid w:val="00B73E46"/>
    <w:rsid w:val="00B7400C"/>
    <w:rsid w:val="00B74B8D"/>
    <w:rsid w:val="00B74F05"/>
    <w:rsid w:val="00B75067"/>
    <w:rsid w:val="00B75BF0"/>
    <w:rsid w:val="00B765BD"/>
    <w:rsid w:val="00B767EC"/>
    <w:rsid w:val="00B76D40"/>
    <w:rsid w:val="00B80186"/>
    <w:rsid w:val="00B808E2"/>
    <w:rsid w:val="00B808E4"/>
    <w:rsid w:val="00B80E02"/>
    <w:rsid w:val="00B82473"/>
    <w:rsid w:val="00B82730"/>
    <w:rsid w:val="00B82A52"/>
    <w:rsid w:val="00B82CBB"/>
    <w:rsid w:val="00B83AEA"/>
    <w:rsid w:val="00B84831"/>
    <w:rsid w:val="00B85282"/>
    <w:rsid w:val="00B85B36"/>
    <w:rsid w:val="00B86612"/>
    <w:rsid w:val="00B86FBD"/>
    <w:rsid w:val="00B8735F"/>
    <w:rsid w:val="00B8749D"/>
    <w:rsid w:val="00B900A9"/>
    <w:rsid w:val="00B91060"/>
    <w:rsid w:val="00B917F5"/>
    <w:rsid w:val="00B91A30"/>
    <w:rsid w:val="00B91BCF"/>
    <w:rsid w:val="00B93075"/>
    <w:rsid w:val="00B938AC"/>
    <w:rsid w:val="00B93BE1"/>
    <w:rsid w:val="00B93DFC"/>
    <w:rsid w:val="00B93F9E"/>
    <w:rsid w:val="00B95CB5"/>
    <w:rsid w:val="00B96126"/>
    <w:rsid w:val="00B96187"/>
    <w:rsid w:val="00B963E7"/>
    <w:rsid w:val="00B963EC"/>
    <w:rsid w:val="00B9707A"/>
    <w:rsid w:val="00B971DC"/>
    <w:rsid w:val="00B9778F"/>
    <w:rsid w:val="00B97DD4"/>
    <w:rsid w:val="00BA0246"/>
    <w:rsid w:val="00BA069C"/>
    <w:rsid w:val="00BA10A1"/>
    <w:rsid w:val="00BA1829"/>
    <w:rsid w:val="00BA1883"/>
    <w:rsid w:val="00BA1D2F"/>
    <w:rsid w:val="00BA2085"/>
    <w:rsid w:val="00BA28C5"/>
    <w:rsid w:val="00BA2A3A"/>
    <w:rsid w:val="00BA58DF"/>
    <w:rsid w:val="00BA5E35"/>
    <w:rsid w:val="00BA60E1"/>
    <w:rsid w:val="00BA623F"/>
    <w:rsid w:val="00BA6DFA"/>
    <w:rsid w:val="00BA7532"/>
    <w:rsid w:val="00BA79B0"/>
    <w:rsid w:val="00BB024D"/>
    <w:rsid w:val="00BB11D3"/>
    <w:rsid w:val="00BB198C"/>
    <w:rsid w:val="00BB1FA1"/>
    <w:rsid w:val="00BB289F"/>
    <w:rsid w:val="00BB2B5D"/>
    <w:rsid w:val="00BB3C39"/>
    <w:rsid w:val="00BB40BC"/>
    <w:rsid w:val="00BB56A8"/>
    <w:rsid w:val="00BB7DDB"/>
    <w:rsid w:val="00BC033C"/>
    <w:rsid w:val="00BC0974"/>
    <w:rsid w:val="00BC1225"/>
    <w:rsid w:val="00BC1596"/>
    <w:rsid w:val="00BC16F8"/>
    <w:rsid w:val="00BC2EAB"/>
    <w:rsid w:val="00BC3E5C"/>
    <w:rsid w:val="00BC48A6"/>
    <w:rsid w:val="00BC5550"/>
    <w:rsid w:val="00BC65C7"/>
    <w:rsid w:val="00BC72E2"/>
    <w:rsid w:val="00BC7DDA"/>
    <w:rsid w:val="00BC7E7A"/>
    <w:rsid w:val="00BC7EB1"/>
    <w:rsid w:val="00BD1BDE"/>
    <w:rsid w:val="00BD24E7"/>
    <w:rsid w:val="00BD3F88"/>
    <w:rsid w:val="00BD455A"/>
    <w:rsid w:val="00BD4AED"/>
    <w:rsid w:val="00BD4E9D"/>
    <w:rsid w:val="00BD542E"/>
    <w:rsid w:val="00BD54E1"/>
    <w:rsid w:val="00BD5983"/>
    <w:rsid w:val="00BD674E"/>
    <w:rsid w:val="00BD67AC"/>
    <w:rsid w:val="00BD7079"/>
    <w:rsid w:val="00BD72B0"/>
    <w:rsid w:val="00BD756A"/>
    <w:rsid w:val="00BD77DF"/>
    <w:rsid w:val="00BE0199"/>
    <w:rsid w:val="00BE0A34"/>
    <w:rsid w:val="00BE10C6"/>
    <w:rsid w:val="00BE16DA"/>
    <w:rsid w:val="00BE1BD9"/>
    <w:rsid w:val="00BE22DA"/>
    <w:rsid w:val="00BE280A"/>
    <w:rsid w:val="00BE2EFF"/>
    <w:rsid w:val="00BE331F"/>
    <w:rsid w:val="00BE34F0"/>
    <w:rsid w:val="00BE37CF"/>
    <w:rsid w:val="00BE38B8"/>
    <w:rsid w:val="00BE399D"/>
    <w:rsid w:val="00BE3A1B"/>
    <w:rsid w:val="00BE3A29"/>
    <w:rsid w:val="00BE3AA9"/>
    <w:rsid w:val="00BE42E0"/>
    <w:rsid w:val="00BE4E9D"/>
    <w:rsid w:val="00BE532A"/>
    <w:rsid w:val="00BE5398"/>
    <w:rsid w:val="00BE5849"/>
    <w:rsid w:val="00BE5BC2"/>
    <w:rsid w:val="00BE607A"/>
    <w:rsid w:val="00BE666A"/>
    <w:rsid w:val="00BE6737"/>
    <w:rsid w:val="00BE702B"/>
    <w:rsid w:val="00BE73BD"/>
    <w:rsid w:val="00BE74E9"/>
    <w:rsid w:val="00BF10DF"/>
    <w:rsid w:val="00BF2347"/>
    <w:rsid w:val="00BF24DE"/>
    <w:rsid w:val="00BF2698"/>
    <w:rsid w:val="00BF272B"/>
    <w:rsid w:val="00BF2A68"/>
    <w:rsid w:val="00BF32DA"/>
    <w:rsid w:val="00BF3AE2"/>
    <w:rsid w:val="00BF4468"/>
    <w:rsid w:val="00BF4810"/>
    <w:rsid w:val="00BF5943"/>
    <w:rsid w:val="00BF5F29"/>
    <w:rsid w:val="00BF62E3"/>
    <w:rsid w:val="00BF69C0"/>
    <w:rsid w:val="00BF755C"/>
    <w:rsid w:val="00BF7ABD"/>
    <w:rsid w:val="00BF7CFA"/>
    <w:rsid w:val="00C01B39"/>
    <w:rsid w:val="00C01C93"/>
    <w:rsid w:val="00C01FC0"/>
    <w:rsid w:val="00C020F2"/>
    <w:rsid w:val="00C028BB"/>
    <w:rsid w:val="00C03465"/>
    <w:rsid w:val="00C0379C"/>
    <w:rsid w:val="00C0398A"/>
    <w:rsid w:val="00C03D03"/>
    <w:rsid w:val="00C0432D"/>
    <w:rsid w:val="00C06ECE"/>
    <w:rsid w:val="00C0719A"/>
    <w:rsid w:val="00C07267"/>
    <w:rsid w:val="00C1050D"/>
    <w:rsid w:val="00C105A7"/>
    <w:rsid w:val="00C109AE"/>
    <w:rsid w:val="00C10C33"/>
    <w:rsid w:val="00C11527"/>
    <w:rsid w:val="00C11B50"/>
    <w:rsid w:val="00C11BFE"/>
    <w:rsid w:val="00C124C4"/>
    <w:rsid w:val="00C12CF4"/>
    <w:rsid w:val="00C133C3"/>
    <w:rsid w:val="00C13BB0"/>
    <w:rsid w:val="00C13C7E"/>
    <w:rsid w:val="00C13DA3"/>
    <w:rsid w:val="00C1414F"/>
    <w:rsid w:val="00C149A8"/>
    <w:rsid w:val="00C16919"/>
    <w:rsid w:val="00C17560"/>
    <w:rsid w:val="00C17B85"/>
    <w:rsid w:val="00C20056"/>
    <w:rsid w:val="00C211E4"/>
    <w:rsid w:val="00C2195D"/>
    <w:rsid w:val="00C22BE6"/>
    <w:rsid w:val="00C22C5A"/>
    <w:rsid w:val="00C22DC5"/>
    <w:rsid w:val="00C23955"/>
    <w:rsid w:val="00C242ED"/>
    <w:rsid w:val="00C2434C"/>
    <w:rsid w:val="00C2453D"/>
    <w:rsid w:val="00C24EA1"/>
    <w:rsid w:val="00C254C7"/>
    <w:rsid w:val="00C25ECD"/>
    <w:rsid w:val="00C27799"/>
    <w:rsid w:val="00C27D93"/>
    <w:rsid w:val="00C30C76"/>
    <w:rsid w:val="00C315BB"/>
    <w:rsid w:val="00C3236B"/>
    <w:rsid w:val="00C324FC"/>
    <w:rsid w:val="00C328A9"/>
    <w:rsid w:val="00C340EE"/>
    <w:rsid w:val="00C3419D"/>
    <w:rsid w:val="00C34416"/>
    <w:rsid w:val="00C34A30"/>
    <w:rsid w:val="00C35789"/>
    <w:rsid w:val="00C35934"/>
    <w:rsid w:val="00C366C2"/>
    <w:rsid w:val="00C3729A"/>
    <w:rsid w:val="00C37893"/>
    <w:rsid w:val="00C40288"/>
    <w:rsid w:val="00C40BB2"/>
    <w:rsid w:val="00C41914"/>
    <w:rsid w:val="00C421EB"/>
    <w:rsid w:val="00C423AF"/>
    <w:rsid w:val="00C428E6"/>
    <w:rsid w:val="00C441CA"/>
    <w:rsid w:val="00C4424E"/>
    <w:rsid w:val="00C44A97"/>
    <w:rsid w:val="00C4565A"/>
    <w:rsid w:val="00C457E6"/>
    <w:rsid w:val="00C46217"/>
    <w:rsid w:val="00C4742E"/>
    <w:rsid w:val="00C4746D"/>
    <w:rsid w:val="00C501F5"/>
    <w:rsid w:val="00C505C2"/>
    <w:rsid w:val="00C50817"/>
    <w:rsid w:val="00C51350"/>
    <w:rsid w:val="00C513D8"/>
    <w:rsid w:val="00C51D92"/>
    <w:rsid w:val="00C52371"/>
    <w:rsid w:val="00C529E8"/>
    <w:rsid w:val="00C52C9E"/>
    <w:rsid w:val="00C5306E"/>
    <w:rsid w:val="00C537BC"/>
    <w:rsid w:val="00C53A56"/>
    <w:rsid w:val="00C5465A"/>
    <w:rsid w:val="00C552EC"/>
    <w:rsid w:val="00C557D8"/>
    <w:rsid w:val="00C55AD6"/>
    <w:rsid w:val="00C55F6D"/>
    <w:rsid w:val="00C56804"/>
    <w:rsid w:val="00C6036D"/>
    <w:rsid w:val="00C60C1C"/>
    <w:rsid w:val="00C60D80"/>
    <w:rsid w:val="00C60DBE"/>
    <w:rsid w:val="00C61AE5"/>
    <w:rsid w:val="00C61C0A"/>
    <w:rsid w:val="00C620C1"/>
    <w:rsid w:val="00C627E2"/>
    <w:rsid w:val="00C629C0"/>
    <w:rsid w:val="00C631A4"/>
    <w:rsid w:val="00C6349A"/>
    <w:rsid w:val="00C6400B"/>
    <w:rsid w:val="00C6463D"/>
    <w:rsid w:val="00C647BF"/>
    <w:rsid w:val="00C6553A"/>
    <w:rsid w:val="00C65E35"/>
    <w:rsid w:val="00C67664"/>
    <w:rsid w:val="00C677B4"/>
    <w:rsid w:val="00C7007D"/>
    <w:rsid w:val="00C723C3"/>
    <w:rsid w:val="00C72982"/>
    <w:rsid w:val="00C736B4"/>
    <w:rsid w:val="00C7385D"/>
    <w:rsid w:val="00C738C0"/>
    <w:rsid w:val="00C73CAE"/>
    <w:rsid w:val="00C73EDD"/>
    <w:rsid w:val="00C743E1"/>
    <w:rsid w:val="00C766C8"/>
    <w:rsid w:val="00C76DA7"/>
    <w:rsid w:val="00C776F3"/>
    <w:rsid w:val="00C77DDB"/>
    <w:rsid w:val="00C807E4"/>
    <w:rsid w:val="00C81B42"/>
    <w:rsid w:val="00C81C46"/>
    <w:rsid w:val="00C826C0"/>
    <w:rsid w:val="00C827F2"/>
    <w:rsid w:val="00C82A91"/>
    <w:rsid w:val="00C82C4F"/>
    <w:rsid w:val="00C83245"/>
    <w:rsid w:val="00C83C34"/>
    <w:rsid w:val="00C83DA9"/>
    <w:rsid w:val="00C84000"/>
    <w:rsid w:val="00C843C2"/>
    <w:rsid w:val="00C84678"/>
    <w:rsid w:val="00C84EA3"/>
    <w:rsid w:val="00C853D1"/>
    <w:rsid w:val="00C85A99"/>
    <w:rsid w:val="00C85CF2"/>
    <w:rsid w:val="00C86514"/>
    <w:rsid w:val="00C867D5"/>
    <w:rsid w:val="00C87169"/>
    <w:rsid w:val="00C9080F"/>
    <w:rsid w:val="00C90E09"/>
    <w:rsid w:val="00C9126A"/>
    <w:rsid w:val="00C915E2"/>
    <w:rsid w:val="00C91610"/>
    <w:rsid w:val="00C92397"/>
    <w:rsid w:val="00C925D9"/>
    <w:rsid w:val="00C92BC1"/>
    <w:rsid w:val="00C93D71"/>
    <w:rsid w:val="00C94641"/>
    <w:rsid w:val="00C94B26"/>
    <w:rsid w:val="00C95BA7"/>
    <w:rsid w:val="00C96ADF"/>
    <w:rsid w:val="00C9713D"/>
    <w:rsid w:val="00C97AD5"/>
    <w:rsid w:val="00CA012F"/>
    <w:rsid w:val="00CA02A2"/>
    <w:rsid w:val="00CA0F86"/>
    <w:rsid w:val="00CA1749"/>
    <w:rsid w:val="00CA2309"/>
    <w:rsid w:val="00CA3FD5"/>
    <w:rsid w:val="00CA496C"/>
    <w:rsid w:val="00CA52D0"/>
    <w:rsid w:val="00CA61F2"/>
    <w:rsid w:val="00CA6823"/>
    <w:rsid w:val="00CA6A54"/>
    <w:rsid w:val="00CA737B"/>
    <w:rsid w:val="00CA76B9"/>
    <w:rsid w:val="00CB02F2"/>
    <w:rsid w:val="00CB144D"/>
    <w:rsid w:val="00CB15E6"/>
    <w:rsid w:val="00CB1BF3"/>
    <w:rsid w:val="00CB1C54"/>
    <w:rsid w:val="00CB55E7"/>
    <w:rsid w:val="00CB67A6"/>
    <w:rsid w:val="00CB7102"/>
    <w:rsid w:val="00CB71FA"/>
    <w:rsid w:val="00CB7C51"/>
    <w:rsid w:val="00CC19E0"/>
    <w:rsid w:val="00CC1C72"/>
    <w:rsid w:val="00CC3BD8"/>
    <w:rsid w:val="00CC3E44"/>
    <w:rsid w:val="00CC593F"/>
    <w:rsid w:val="00CC5BCD"/>
    <w:rsid w:val="00CC5FA3"/>
    <w:rsid w:val="00CC68BF"/>
    <w:rsid w:val="00CC6F11"/>
    <w:rsid w:val="00CD019B"/>
    <w:rsid w:val="00CD09FD"/>
    <w:rsid w:val="00CD0DE4"/>
    <w:rsid w:val="00CD0FF0"/>
    <w:rsid w:val="00CD1E39"/>
    <w:rsid w:val="00CD221D"/>
    <w:rsid w:val="00CD2B22"/>
    <w:rsid w:val="00CD2E08"/>
    <w:rsid w:val="00CD3381"/>
    <w:rsid w:val="00CD42D6"/>
    <w:rsid w:val="00CD4A3E"/>
    <w:rsid w:val="00CD691F"/>
    <w:rsid w:val="00CD6F95"/>
    <w:rsid w:val="00CE059D"/>
    <w:rsid w:val="00CE0F8B"/>
    <w:rsid w:val="00CE152F"/>
    <w:rsid w:val="00CE1F64"/>
    <w:rsid w:val="00CE2F37"/>
    <w:rsid w:val="00CE3588"/>
    <w:rsid w:val="00CE4698"/>
    <w:rsid w:val="00CE46D4"/>
    <w:rsid w:val="00CE4B69"/>
    <w:rsid w:val="00CE4E3B"/>
    <w:rsid w:val="00CE6719"/>
    <w:rsid w:val="00CE67C9"/>
    <w:rsid w:val="00CE6A2F"/>
    <w:rsid w:val="00CE7097"/>
    <w:rsid w:val="00CE74EE"/>
    <w:rsid w:val="00CE763F"/>
    <w:rsid w:val="00CE76E4"/>
    <w:rsid w:val="00CE7B74"/>
    <w:rsid w:val="00CE7DE8"/>
    <w:rsid w:val="00CF0D21"/>
    <w:rsid w:val="00CF10D6"/>
    <w:rsid w:val="00CF12FA"/>
    <w:rsid w:val="00CF1DF5"/>
    <w:rsid w:val="00CF299F"/>
    <w:rsid w:val="00CF2A21"/>
    <w:rsid w:val="00CF3734"/>
    <w:rsid w:val="00CF3A52"/>
    <w:rsid w:val="00CF5989"/>
    <w:rsid w:val="00CF62C2"/>
    <w:rsid w:val="00CF70D6"/>
    <w:rsid w:val="00CF7D11"/>
    <w:rsid w:val="00D0033B"/>
    <w:rsid w:val="00D0093F"/>
    <w:rsid w:val="00D01167"/>
    <w:rsid w:val="00D02337"/>
    <w:rsid w:val="00D02C14"/>
    <w:rsid w:val="00D02DCC"/>
    <w:rsid w:val="00D02E6F"/>
    <w:rsid w:val="00D04538"/>
    <w:rsid w:val="00D0453B"/>
    <w:rsid w:val="00D04768"/>
    <w:rsid w:val="00D05189"/>
    <w:rsid w:val="00D0550E"/>
    <w:rsid w:val="00D05823"/>
    <w:rsid w:val="00D06703"/>
    <w:rsid w:val="00D06995"/>
    <w:rsid w:val="00D0751C"/>
    <w:rsid w:val="00D100E3"/>
    <w:rsid w:val="00D1033B"/>
    <w:rsid w:val="00D10B1D"/>
    <w:rsid w:val="00D11365"/>
    <w:rsid w:val="00D1223C"/>
    <w:rsid w:val="00D126BC"/>
    <w:rsid w:val="00D12B11"/>
    <w:rsid w:val="00D12F99"/>
    <w:rsid w:val="00D13710"/>
    <w:rsid w:val="00D14BB4"/>
    <w:rsid w:val="00D150C0"/>
    <w:rsid w:val="00D1577D"/>
    <w:rsid w:val="00D1603F"/>
    <w:rsid w:val="00D17375"/>
    <w:rsid w:val="00D17475"/>
    <w:rsid w:val="00D205BC"/>
    <w:rsid w:val="00D20E04"/>
    <w:rsid w:val="00D217BB"/>
    <w:rsid w:val="00D21AB4"/>
    <w:rsid w:val="00D22B50"/>
    <w:rsid w:val="00D22EA6"/>
    <w:rsid w:val="00D22F5C"/>
    <w:rsid w:val="00D236D1"/>
    <w:rsid w:val="00D23929"/>
    <w:rsid w:val="00D23AA2"/>
    <w:rsid w:val="00D248C0"/>
    <w:rsid w:val="00D24F7C"/>
    <w:rsid w:val="00D2569D"/>
    <w:rsid w:val="00D2663C"/>
    <w:rsid w:val="00D26F85"/>
    <w:rsid w:val="00D30122"/>
    <w:rsid w:val="00D30580"/>
    <w:rsid w:val="00D30A31"/>
    <w:rsid w:val="00D30A9B"/>
    <w:rsid w:val="00D315F2"/>
    <w:rsid w:val="00D3194E"/>
    <w:rsid w:val="00D3395C"/>
    <w:rsid w:val="00D344ED"/>
    <w:rsid w:val="00D34978"/>
    <w:rsid w:val="00D35BD0"/>
    <w:rsid w:val="00D36B5D"/>
    <w:rsid w:val="00D3705B"/>
    <w:rsid w:val="00D4026D"/>
    <w:rsid w:val="00D404A3"/>
    <w:rsid w:val="00D4073A"/>
    <w:rsid w:val="00D40A15"/>
    <w:rsid w:val="00D420FB"/>
    <w:rsid w:val="00D42553"/>
    <w:rsid w:val="00D439B7"/>
    <w:rsid w:val="00D43ED4"/>
    <w:rsid w:val="00D441AE"/>
    <w:rsid w:val="00D446BC"/>
    <w:rsid w:val="00D45034"/>
    <w:rsid w:val="00D4578F"/>
    <w:rsid w:val="00D46E23"/>
    <w:rsid w:val="00D4747B"/>
    <w:rsid w:val="00D47F0E"/>
    <w:rsid w:val="00D47F26"/>
    <w:rsid w:val="00D504BF"/>
    <w:rsid w:val="00D51080"/>
    <w:rsid w:val="00D51DE9"/>
    <w:rsid w:val="00D51FF1"/>
    <w:rsid w:val="00D524C5"/>
    <w:rsid w:val="00D5341F"/>
    <w:rsid w:val="00D53F91"/>
    <w:rsid w:val="00D54F46"/>
    <w:rsid w:val="00D55D73"/>
    <w:rsid w:val="00D56384"/>
    <w:rsid w:val="00D56ECE"/>
    <w:rsid w:val="00D578C3"/>
    <w:rsid w:val="00D57EF0"/>
    <w:rsid w:val="00D601D3"/>
    <w:rsid w:val="00D607A9"/>
    <w:rsid w:val="00D60ADD"/>
    <w:rsid w:val="00D61925"/>
    <w:rsid w:val="00D6194F"/>
    <w:rsid w:val="00D63422"/>
    <w:rsid w:val="00D6363A"/>
    <w:rsid w:val="00D6539E"/>
    <w:rsid w:val="00D65405"/>
    <w:rsid w:val="00D66BC4"/>
    <w:rsid w:val="00D66D51"/>
    <w:rsid w:val="00D713F7"/>
    <w:rsid w:val="00D71F2B"/>
    <w:rsid w:val="00D7295F"/>
    <w:rsid w:val="00D72B57"/>
    <w:rsid w:val="00D72BA8"/>
    <w:rsid w:val="00D73355"/>
    <w:rsid w:val="00D73359"/>
    <w:rsid w:val="00D73657"/>
    <w:rsid w:val="00D7380D"/>
    <w:rsid w:val="00D74692"/>
    <w:rsid w:val="00D74891"/>
    <w:rsid w:val="00D76506"/>
    <w:rsid w:val="00D7722D"/>
    <w:rsid w:val="00D77F12"/>
    <w:rsid w:val="00D811E5"/>
    <w:rsid w:val="00D814FB"/>
    <w:rsid w:val="00D8158A"/>
    <w:rsid w:val="00D81803"/>
    <w:rsid w:val="00D81E02"/>
    <w:rsid w:val="00D82498"/>
    <w:rsid w:val="00D8263A"/>
    <w:rsid w:val="00D8293E"/>
    <w:rsid w:val="00D8360E"/>
    <w:rsid w:val="00D8393C"/>
    <w:rsid w:val="00D8411C"/>
    <w:rsid w:val="00D84723"/>
    <w:rsid w:val="00D850E5"/>
    <w:rsid w:val="00D8588B"/>
    <w:rsid w:val="00D85BAC"/>
    <w:rsid w:val="00D86080"/>
    <w:rsid w:val="00D860EC"/>
    <w:rsid w:val="00D866E1"/>
    <w:rsid w:val="00D868F2"/>
    <w:rsid w:val="00D86C31"/>
    <w:rsid w:val="00D872C4"/>
    <w:rsid w:val="00D87A97"/>
    <w:rsid w:val="00D907F9"/>
    <w:rsid w:val="00D90B2D"/>
    <w:rsid w:val="00D918B4"/>
    <w:rsid w:val="00D92089"/>
    <w:rsid w:val="00D927BD"/>
    <w:rsid w:val="00D928BF"/>
    <w:rsid w:val="00D92E72"/>
    <w:rsid w:val="00D93242"/>
    <w:rsid w:val="00D9401D"/>
    <w:rsid w:val="00D94828"/>
    <w:rsid w:val="00D956CC"/>
    <w:rsid w:val="00D95900"/>
    <w:rsid w:val="00D95B8D"/>
    <w:rsid w:val="00D96EBA"/>
    <w:rsid w:val="00D96F57"/>
    <w:rsid w:val="00D97852"/>
    <w:rsid w:val="00D97A41"/>
    <w:rsid w:val="00D97A59"/>
    <w:rsid w:val="00DA1222"/>
    <w:rsid w:val="00DA1642"/>
    <w:rsid w:val="00DA2E55"/>
    <w:rsid w:val="00DA3040"/>
    <w:rsid w:val="00DA4374"/>
    <w:rsid w:val="00DA5159"/>
    <w:rsid w:val="00DA53C7"/>
    <w:rsid w:val="00DA6A80"/>
    <w:rsid w:val="00DA6FC2"/>
    <w:rsid w:val="00DA76CA"/>
    <w:rsid w:val="00DB0080"/>
    <w:rsid w:val="00DB07EC"/>
    <w:rsid w:val="00DB1471"/>
    <w:rsid w:val="00DB2242"/>
    <w:rsid w:val="00DB24B5"/>
    <w:rsid w:val="00DB3563"/>
    <w:rsid w:val="00DB3A13"/>
    <w:rsid w:val="00DB3D9F"/>
    <w:rsid w:val="00DB4239"/>
    <w:rsid w:val="00DB50D9"/>
    <w:rsid w:val="00DB5608"/>
    <w:rsid w:val="00DB59AF"/>
    <w:rsid w:val="00DB5E5C"/>
    <w:rsid w:val="00DB6257"/>
    <w:rsid w:val="00DB65FF"/>
    <w:rsid w:val="00DB7048"/>
    <w:rsid w:val="00DB7258"/>
    <w:rsid w:val="00DB74AA"/>
    <w:rsid w:val="00DB76B3"/>
    <w:rsid w:val="00DB7B39"/>
    <w:rsid w:val="00DC110B"/>
    <w:rsid w:val="00DC1C61"/>
    <w:rsid w:val="00DC260B"/>
    <w:rsid w:val="00DC2EF2"/>
    <w:rsid w:val="00DC4E02"/>
    <w:rsid w:val="00DC5C36"/>
    <w:rsid w:val="00DC5CB7"/>
    <w:rsid w:val="00DC5EC3"/>
    <w:rsid w:val="00DC64A9"/>
    <w:rsid w:val="00DC6E03"/>
    <w:rsid w:val="00DC7115"/>
    <w:rsid w:val="00DD0307"/>
    <w:rsid w:val="00DD07D1"/>
    <w:rsid w:val="00DD0859"/>
    <w:rsid w:val="00DD0B9B"/>
    <w:rsid w:val="00DD10C0"/>
    <w:rsid w:val="00DD138B"/>
    <w:rsid w:val="00DD1D6B"/>
    <w:rsid w:val="00DD2810"/>
    <w:rsid w:val="00DD2F52"/>
    <w:rsid w:val="00DD33E8"/>
    <w:rsid w:val="00DD3AC3"/>
    <w:rsid w:val="00DD4BB1"/>
    <w:rsid w:val="00DD5958"/>
    <w:rsid w:val="00DD59A2"/>
    <w:rsid w:val="00DD5B07"/>
    <w:rsid w:val="00DD5F37"/>
    <w:rsid w:val="00DD61AF"/>
    <w:rsid w:val="00DD6E1C"/>
    <w:rsid w:val="00DE131C"/>
    <w:rsid w:val="00DE2BF2"/>
    <w:rsid w:val="00DE3AF8"/>
    <w:rsid w:val="00DE4175"/>
    <w:rsid w:val="00DE5F20"/>
    <w:rsid w:val="00DE6109"/>
    <w:rsid w:val="00DE61E7"/>
    <w:rsid w:val="00DE6D14"/>
    <w:rsid w:val="00DE6EC5"/>
    <w:rsid w:val="00DF0838"/>
    <w:rsid w:val="00DF0849"/>
    <w:rsid w:val="00DF092F"/>
    <w:rsid w:val="00DF0DE7"/>
    <w:rsid w:val="00DF2BB0"/>
    <w:rsid w:val="00DF32A4"/>
    <w:rsid w:val="00DF3855"/>
    <w:rsid w:val="00DF43E4"/>
    <w:rsid w:val="00DF451A"/>
    <w:rsid w:val="00DF4630"/>
    <w:rsid w:val="00DF47DE"/>
    <w:rsid w:val="00DF48EC"/>
    <w:rsid w:val="00DF49E6"/>
    <w:rsid w:val="00DF4D99"/>
    <w:rsid w:val="00DF56D7"/>
    <w:rsid w:val="00DF5F44"/>
    <w:rsid w:val="00DF68C3"/>
    <w:rsid w:val="00DF6D5B"/>
    <w:rsid w:val="00DF782F"/>
    <w:rsid w:val="00E000C3"/>
    <w:rsid w:val="00E004BF"/>
    <w:rsid w:val="00E00A83"/>
    <w:rsid w:val="00E00BC8"/>
    <w:rsid w:val="00E00C70"/>
    <w:rsid w:val="00E00F58"/>
    <w:rsid w:val="00E01ABD"/>
    <w:rsid w:val="00E01F1A"/>
    <w:rsid w:val="00E0272D"/>
    <w:rsid w:val="00E028CC"/>
    <w:rsid w:val="00E02D68"/>
    <w:rsid w:val="00E02E39"/>
    <w:rsid w:val="00E02EE2"/>
    <w:rsid w:val="00E03FF9"/>
    <w:rsid w:val="00E041B2"/>
    <w:rsid w:val="00E046A9"/>
    <w:rsid w:val="00E04727"/>
    <w:rsid w:val="00E04FF7"/>
    <w:rsid w:val="00E052BB"/>
    <w:rsid w:val="00E05BDA"/>
    <w:rsid w:val="00E07915"/>
    <w:rsid w:val="00E07DEC"/>
    <w:rsid w:val="00E07ECB"/>
    <w:rsid w:val="00E10C40"/>
    <w:rsid w:val="00E113A1"/>
    <w:rsid w:val="00E11ED2"/>
    <w:rsid w:val="00E120D9"/>
    <w:rsid w:val="00E12576"/>
    <w:rsid w:val="00E12ED0"/>
    <w:rsid w:val="00E1376A"/>
    <w:rsid w:val="00E144BB"/>
    <w:rsid w:val="00E14E2E"/>
    <w:rsid w:val="00E161BD"/>
    <w:rsid w:val="00E1691B"/>
    <w:rsid w:val="00E16C05"/>
    <w:rsid w:val="00E17259"/>
    <w:rsid w:val="00E17BD7"/>
    <w:rsid w:val="00E17DDC"/>
    <w:rsid w:val="00E21316"/>
    <w:rsid w:val="00E216B1"/>
    <w:rsid w:val="00E217F1"/>
    <w:rsid w:val="00E21C1B"/>
    <w:rsid w:val="00E222C6"/>
    <w:rsid w:val="00E22345"/>
    <w:rsid w:val="00E2267D"/>
    <w:rsid w:val="00E226EA"/>
    <w:rsid w:val="00E228B6"/>
    <w:rsid w:val="00E22DDB"/>
    <w:rsid w:val="00E25249"/>
    <w:rsid w:val="00E254DD"/>
    <w:rsid w:val="00E263F1"/>
    <w:rsid w:val="00E26668"/>
    <w:rsid w:val="00E26EA5"/>
    <w:rsid w:val="00E276DD"/>
    <w:rsid w:val="00E27736"/>
    <w:rsid w:val="00E30562"/>
    <w:rsid w:val="00E316C4"/>
    <w:rsid w:val="00E31766"/>
    <w:rsid w:val="00E323D3"/>
    <w:rsid w:val="00E3316E"/>
    <w:rsid w:val="00E33ABD"/>
    <w:rsid w:val="00E342C9"/>
    <w:rsid w:val="00E34499"/>
    <w:rsid w:val="00E349C3"/>
    <w:rsid w:val="00E3501D"/>
    <w:rsid w:val="00E356DB"/>
    <w:rsid w:val="00E357DB"/>
    <w:rsid w:val="00E35BD8"/>
    <w:rsid w:val="00E3618C"/>
    <w:rsid w:val="00E36ACB"/>
    <w:rsid w:val="00E374BA"/>
    <w:rsid w:val="00E37511"/>
    <w:rsid w:val="00E37604"/>
    <w:rsid w:val="00E400FB"/>
    <w:rsid w:val="00E4144A"/>
    <w:rsid w:val="00E41450"/>
    <w:rsid w:val="00E41B3B"/>
    <w:rsid w:val="00E42891"/>
    <w:rsid w:val="00E43846"/>
    <w:rsid w:val="00E43E34"/>
    <w:rsid w:val="00E43F6F"/>
    <w:rsid w:val="00E447EF"/>
    <w:rsid w:val="00E448DC"/>
    <w:rsid w:val="00E449AA"/>
    <w:rsid w:val="00E44F19"/>
    <w:rsid w:val="00E456B2"/>
    <w:rsid w:val="00E45C00"/>
    <w:rsid w:val="00E46F38"/>
    <w:rsid w:val="00E47B05"/>
    <w:rsid w:val="00E50891"/>
    <w:rsid w:val="00E508F7"/>
    <w:rsid w:val="00E50BA7"/>
    <w:rsid w:val="00E50D1C"/>
    <w:rsid w:val="00E51069"/>
    <w:rsid w:val="00E51136"/>
    <w:rsid w:val="00E515B3"/>
    <w:rsid w:val="00E51A32"/>
    <w:rsid w:val="00E51B18"/>
    <w:rsid w:val="00E51BCB"/>
    <w:rsid w:val="00E5218C"/>
    <w:rsid w:val="00E52580"/>
    <w:rsid w:val="00E52EE5"/>
    <w:rsid w:val="00E5341E"/>
    <w:rsid w:val="00E53CE8"/>
    <w:rsid w:val="00E54D1E"/>
    <w:rsid w:val="00E56281"/>
    <w:rsid w:val="00E563E0"/>
    <w:rsid w:val="00E56C93"/>
    <w:rsid w:val="00E571BC"/>
    <w:rsid w:val="00E57D10"/>
    <w:rsid w:val="00E60354"/>
    <w:rsid w:val="00E61949"/>
    <w:rsid w:val="00E62261"/>
    <w:rsid w:val="00E623C2"/>
    <w:rsid w:val="00E6289C"/>
    <w:rsid w:val="00E62A1A"/>
    <w:rsid w:val="00E62CD9"/>
    <w:rsid w:val="00E62E3F"/>
    <w:rsid w:val="00E65369"/>
    <w:rsid w:val="00E6594F"/>
    <w:rsid w:val="00E66885"/>
    <w:rsid w:val="00E66FEE"/>
    <w:rsid w:val="00E717D8"/>
    <w:rsid w:val="00E71EFD"/>
    <w:rsid w:val="00E72427"/>
    <w:rsid w:val="00E7391A"/>
    <w:rsid w:val="00E74742"/>
    <w:rsid w:val="00E74F4E"/>
    <w:rsid w:val="00E76370"/>
    <w:rsid w:val="00E76A5D"/>
    <w:rsid w:val="00E775F5"/>
    <w:rsid w:val="00E77DE4"/>
    <w:rsid w:val="00E77EE5"/>
    <w:rsid w:val="00E77F56"/>
    <w:rsid w:val="00E81AC1"/>
    <w:rsid w:val="00E83EA6"/>
    <w:rsid w:val="00E83F95"/>
    <w:rsid w:val="00E84D1F"/>
    <w:rsid w:val="00E86C6E"/>
    <w:rsid w:val="00E86EAD"/>
    <w:rsid w:val="00E8763D"/>
    <w:rsid w:val="00E91C77"/>
    <w:rsid w:val="00E91DDD"/>
    <w:rsid w:val="00E935BC"/>
    <w:rsid w:val="00E93990"/>
    <w:rsid w:val="00E93A0C"/>
    <w:rsid w:val="00E942B0"/>
    <w:rsid w:val="00E942E6"/>
    <w:rsid w:val="00E95ECB"/>
    <w:rsid w:val="00E96722"/>
    <w:rsid w:val="00E967A5"/>
    <w:rsid w:val="00E97039"/>
    <w:rsid w:val="00E97C21"/>
    <w:rsid w:val="00EA082C"/>
    <w:rsid w:val="00EA0AA7"/>
    <w:rsid w:val="00EA0F73"/>
    <w:rsid w:val="00EA21FF"/>
    <w:rsid w:val="00EA2816"/>
    <w:rsid w:val="00EA2C0E"/>
    <w:rsid w:val="00EA2FDB"/>
    <w:rsid w:val="00EA3150"/>
    <w:rsid w:val="00EA37D5"/>
    <w:rsid w:val="00EA3F66"/>
    <w:rsid w:val="00EA410B"/>
    <w:rsid w:val="00EA4FF5"/>
    <w:rsid w:val="00EA583E"/>
    <w:rsid w:val="00EA5CA5"/>
    <w:rsid w:val="00EA5EF4"/>
    <w:rsid w:val="00EA6021"/>
    <w:rsid w:val="00EA6C26"/>
    <w:rsid w:val="00EB08CF"/>
    <w:rsid w:val="00EB099E"/>
    <w:rsid w:val="00EB1021"/>
    <w:rsid w:val="00EB136D"/>
    <w:rsid w:val="00EB1490"/>
    <w:rsid w:val="00EB1496"/>
    <w:rsid w:val="00EB262E"/>
    <w:rsid w:val="00EB283F"/>
    <w:rsid w:val="00EB2882"/>
    <w:rsid w:val="00EB2B4E"/>
    <w:rsid w:val="00EB2DDE"/>
    <w:rsid w:val="00EB390A"/>
    <w:rsid w:val="00EB4953"/>
    <w:rsid w:val="00EB50D0"/>
    <w:rsid w:val="00EB5BAE"/>
    <w:rsid w:val="00EB6D89"/>
    <w:rsid w:val="00EC0FBD"/>
    <w:rsid w:val="00EC165A"/>
    <w:rsid w:val="00EC2409"/>
    <w:rsid w:val="00EC24C3"/>
    <w:rsid w:val="00EC2711"/>
    <w:rsid w:val="00EC289D"/>
    <w:rsid w:val="00EC3322"/>
    <w:rsid w:val="00EC38A8"/>
    <w:rsid w:val="00EC41E8"/>
    <w:rsid w:val="00EC42A6"/>
    <w:rsid w:val="00EC4523"/>
    <w:rsid w:val="00EC491B"/>
    <w:rsid w:val="00EC4B46"/>
    <w:rsid w:val="00EC4B4E"/>
    <w:rsid w:val="00EC4E58"/>
    <w:rsid w:val="00EC5876"/>
    <w:rsid w:val="00EC5E62"/>
    <w:rsid w:val="00EC610A"/>
    <w:rsid w:val="00EC6FD9"/>
    <w:rsid w:val="00EC7216"/>
    <w:rsid w:val="00EC7245"/>
    <w:rsid w:val="00EC7AAE"/>
    <w:rsid w:val="00ED07F8"/>
    <w:rsid w:val="00ED0C96"/>
    <w:rsid w:val="00ED0D73"/>
    <w:rsid w:val="00ED1884"/>
    <w:rsid w:val="00ED2800"/>
    <w:rsid w:val="00ED3568"/>
    <w:rsid w:val="00ED3B7C"/>
    <w:rsid w:val="00ED439A"/>
    <w:rsid w:val="00ED4919"/>
    <w:rsid w:val="00ED4D73"/>
    <w:rsid w:val="00ED4E2D"/>
    <w:rsid w:val="00ED4F76"/>
    <w:rsid w:val="00ED4FD3"/>
    <w:rsid w:val="00ED5D85"/>
    <w:rsid w:val="00ED6007"/>
    <w:rsid w:val="00ED6BBC"/>
    <w:rsid w:val="00ED6D08"/>
    <w:rsid w:val="00ED70DB"/>
    <w:rsid w:val="00ED714B"/>
    <w:rsid w:val="00ED73E0"/>
    <w:rsid w:val="00EE005F"/>
    <w:rsid w:val="00EE0451"/>
    <w:rsid w:val="00EE0A1D"/>
    <w:rsid w:val="00EE1DF7"/>
    <w:rsid w:val="00EE26A2"/>
    <w:rsid w:val="00EE2735"/>
    <w:rsid w:val="00EE3404"/>
    <w:rsid w:val="00EE3487"/>
    <w:rsid w:val="00EE3984"/>
    <w:rsid w:val="00EE4290"/>
    <w:rsid w:val="00EE472A"/>
    <w:rsid w:val="00EE49A6"/>
    <w:rsid w:val="00EE4DDF"/>
    <w:rsid w:val="00EE50B5"/>
    <w:rsid w:val="00EE557E"/>
    <w:rsid w:val="00EE5C5E"/>
    <w:rsid w:val="00EE720F"/>
    <w:rsid w:val="00EE78C6"/>
    <w:rsid w:val="00EF11CE"/>
    <w:rsid w:val="00EF1441"/>
    <w:rsid w:val="00EF1561"/>
    <w:rsid w:val="00EF2316"/>
    <w:rsid w:val="00EF29C7"/>
    <w:rsid w:val="00EF2F9D"/>
    <w:rsid w:val="00EF43A8"/>
    <w:rsid w:val="00EF45C6"/>
    <w:rsid w:val="00EF475F"/>
    <w:rsid w:val="00EF5476"/>
    <w:rsid w:val="00F010DC"/>
    <w:rsid w:val="00F01888"/>
    <w:rsid w:val="00F02DF2"/>
    <w:rsid w:val="00F045EA"/>
    <w:rsid w:val="00F04C63"/>
    <w:rsid w:val="00F05269"/>
    <w:rsid w:val="00F05A61"/>
    <w:rsid w:val="00F05FCC"/>
    <w:rsid w:val="00F06DE6"/>
    <w:rsid w:val="00F07011"/>
    <w:rsid w:val="00F07335"/>
    <w:rsid w:val="00F0750C"/>
    <w:rsid w:val="00F0765B"/>
    <w:rsid w:val="00F07835"/>
    <w:rsid w:val="00F103F3"/>
    <w:rsid w:val="00F11394"/>
    <w:rsid w:val="00F11893"/>
    <w:rsid w:val="00F13065"/>
    <w:rsid w:val="00F13C5D"/>
    <w:rsid w:val="00F16055"/>
    <w:rsid w:val="00F170EC"/>
    <w:rsid w:val="00F2104E"/>
    <w:rsid w:val="00F2129B"/>
    <w:rsid w:val="00F21AAC"/>
    <w:rsid w:val="00F22126"/>
    <w:rsid w:val="00F22E8F"/>
    <w:rsid w:val="00F2308E"/>
    <w:rsid w:val="00F23F19"/>
    <w:rsid w:val="00F25231"/>
    <w:rsid w:val="00F25C45"/>
    <w:rsid w:val="00F2637B"/>
    <w:rsid w:val="00F26675"/>
    <w:rsid w:val="00F26F64"/>
    <w:rsid w:val="00F26F77"/>
    <w:rsid w:val="00F27916"/>
    <w:rsid w:val="00F30448"/>
    <w:rsid w:val="00F307DA"/>
    <w:rsid w:val="00F30D0A"/>
    <w:rsid w:val="00F30D75"/>
    <w:rsid w:val="00F30E99"/>
    <w:rsid w:val="00F3166E"/>
    <w:rsid w:val="00F32445"/>
    <w:rsid w:val="00F32E9F"/>
    <w:rsid w:val="00F330DD"/>
    <w:rsid w:val="00F33CA8"/>
    <w:rsid w:val="00F34293"/>
    <w:rsid w:val="00F34366"/>
    <w:rsid w:val="00F3455D"/>
    <w:rsid w:val="00F34ABD"/>
    <w:rsid w:val="00F34BAD"/>
    <w:rsid w:val="00F34E78"/>
    <w:rsid w:val="00F35463"/>
    <w:rsid w:val="00F361A5"/>
    <w:rsid w:val="00F37C75"/>
    <w:rsid w:val="00F41AB0"/>
    <w:rsid w:val="00F420B0"/>
    <w:rsid w:val="00F422AA"/>
    <w:rsid w:val="00F42D94"/>
    <w:rsid w:val="00F43160"/>
    <w:rsid w:val="00F44A5D"/>
    <w:rsid w:val="00F4652C"/>
    <w:rsid w:val="00F4655B"/>
    <w:rsid w:val="00F466EF"/>
    <w:rsid w:val="00F46C44"/>
    <w:rsid w:val="00F47047"/>
    <w:rsid w:val="00F47A10"/>
    <w:rsid w:val="00F5054C"/>
    <w:rsid w:val="00F50E9C"/>
    <w:rsid w:val="00F51480"/>
    <w:rsid w:val="00F518AD"/>
    <w:rsid w:val="00F521C0"/>
    <w:rsid w:val="00F521D3"/>
    <w:rsid w:val="00F525E4"/>
    <w:rsid w:val="00F5261F"/>
    <w:rsid w:val="00F5327F"/>
    <w:rsid w:val="00F53555"/>
    <w:rsid w:val="00F54487"/>
    <w:rsid w:val="00F54593"/>
    <w:rsid w:val="00F54D08"/>
    <w:rsid w:val="00F54D7E"/>
    <w:rsid w:val="00F5569F"/>
    <w:rsid w:val="00F560BE"/>
    <w:rsid w:val="00F5657F"/>
    <w:rsid w:val="00F56763"/>
    <w:rsid w:val="00F57010"/>
    <w:rsid w:val="00F576EE"/>
    <w:rsid w:val="00F57764"/>
    <w:rsid w:val="00F57B5F"/>
    <w:rsid w:val="00F60142"/>
    <w:rsid w:val="00F60A0F"/>
    <w:rsid w:val="00F60CC1"/>
    <w:rsid w:val="00F614F3"/>
    <w:rsid w:val="00F61F17"/>
    <w:rsid w:val="00F62162"/>
    <w:rsid w:val="00F6345D"/>
    <w:rsid w:val="00F63A8E"/>
    <w:rsid w:val="00F640AA"/>
    <w:rsid w:val="00F64CF0"/>
    <w:rsid w:val="00F6501C"/>
    <w:rsid w:val="00F653E8"/>
    <w:rsid w:val="00F6548B"/>
    <w:rsid w:val="00F65568"/>
    <w:rsid w:val="00F65996"/>
    <w:rsid w:val="00F6713A"/>
    <w:rsid w:val="00F671A9"/>
    <w:rsid w:val="00F67359"/>
    <w:rsid w:val="00F67416"/>
    <w:rsid w:val="00F6790C"/>
    <w:rsid w:val="00F71270"/>
    <w:rsid w:val="00F717A1"/>
    <w:rsid w:val="00F71818"/>
    <w:rsid w:val="00F7251B"/>
    <w:rsid w:val="00F731A5"/>
    <w:rsid w:val="00F7504D"/>
    <w:rsid w:val="00F757B8"/>
    <w:rsid w:val="00F75893"/>
    <w:rsid w:val="00F75BC2"/>
    <w:rsid w:val="00F75F8A"/>
    <w:rsid w:val="00F767C3"/>
    <w:rsid w:val="00F7686B"/>
    <w:rsid w:val="00F76B4B"/>
    <w:rsid w:val="00F77138"/>
    <w:rsid w:val="00F77173"/>
    <w:rsid w:val="00F77BFB"/>
    <w:rsid w:val="00F802FF"/>
    <w:rsid w:val="00F815B3"/>
    <w:rsid w:val="00F8160A"/>
    <w:rsid w:val="00F826D1"/>
    <w:rsid w:val="00F827B3"/>
    <w:rsid w:val="00F82923"/>
    <w:rsid w:val="00F83093"/>
    <w:rsid w:val="00F83A9A"/>
    <w:rsid w:val="00F83CFA"/>
    <w:rsid w:val="00F83FE6"/>
    <w:rsid w:val="00F84629"/>
    <w:rsid w:val="00F84987"/>
    <w:rsid w:val="00F84C66"/>
    <w:rsid w:val="00F85234"/>
    <w:rsid w:val="00F85F50"/>
    <w:rsid w:val="00F86029"/>
    <w:rsid w:val="00F87ED0"/>
    <w:rsid w:val="00F9008F"/>
    <w:rsid w:val="00F908A9"/>
    <w:rsid w:val="00F90FAD"/>
    <w:rsid w:val="00F91120"/>
    <w:rsid w:val="00F91381"/>
    <w:rsid w:val="00F935F6"/>
    <w:rsid w:val="00F9391E"/>
    <w:rsid w:val="00F93B36"/>
    <w:rsid w:val="00F94519"/>
    <w:rsid w:val="00F94600"/>
    <w:rsid w:val="00F94675"/>
    <w:rsid w:val="00F94BF1"/>
    <w:rsid w:val="00F94C2B"/>
    <w:rsid w:val="00F94E57"/>
    <w:rsid w:val="00F94FDB"/>
    <w:rsid w:val="00F979CD"/>
    <w:rsid w:val="00F97B9C"/>
    <w:rsid w:val="00F97DBC"/>
    <w:rsid w:val="00FA07A0"/>
    <w:rsid w:val="00FA2C12"/>
    <w:rsid w:val="00FA2FEA"/>
    <w:rsid w:val="00FA43CE"/>
    <w:rsid w:val="00FA5E4E"/>
    <w:rsid w:val="00FA6B6E"/>
    <w:rsid w:val="00FA7043"/>
    <w:rsid w:val="00FA712B"/>
    <w:rsid w:val="00FA72F2"/>
    <w:rsid w:val="00FA7374"/>
    <w:rsid w:val="00FA741F"/>
    <w:rsid w:val="00FA7DF2"/>
    <w:rsid w:val="00FB0108"/>
    <w:rsid w:val="00FB10D5"/>
    <w:rsid w:val="00FB13E4"/>
    <w:rsid w:val="00FB1AAA"/>
    <w:rsid w:val="00FB1D38"/>
    <w:rsid w:val="00FB297A"/>
    <w:rsid w:val="00FB372F"/>
    <w:rsid w:val="00FB4687"/>
    <w:rsid w:val="00FB4B61"/>
    <w:rsid w:val="00FB5119"/>
    <w:rsid w:val="00FB5572"/>
    <w:rsid w:val="00FB58BD"/>
    <w:rsid w:val="00FB5F0D"/>
    <w:rsid w:val="00FB60C4"/>
    <w:rsid w:val="00FB6258"/>
    <w:rsid w:val="00FB62E0"/>
    <w:rsid w:val="00FB63A3"/>
    <w:rsid w:val="00FB6AAA"/>
    <w:rsid w:val="00FB6EAF"/>
    <w:rsid w:val="00FC0408"/>
    <w:rsid w:val="00FC0E4E"/>
    <w:rsid w:val="00FC126C"/>
    <w:rsid w:val="00FC15CC"/>
    <w:rsid w:val="00FC1846"/>
    <w:rsid w:val="00FC19BB"/>
    <w:rsid w:val="00FC1D93"/>
    <w:rsid w:val="00FC1FE0"/>
    <w:rsid w:val="00FC219D"/>
    <w:rsid w:val="00FC2626"/>
    <w:rsid w:val="00FC2E05"/>
    <w:rsid w:val="00FC31C0"/>
    <w:rsid w:val="00FC3831"/>
    <w:rsid w:val="00FC39AA"/>
    <w:rsid w:val="00FC4BD9"/>
    <w:rsid w:val="00FC5484"/>
    <w:rsid w:val="00FC63E2"/>
    <w:rsid w:val="00FC6E6A"/>
    <w:rsid w:val="00FC6E6F"/>
    <w:rsid w:val="00FC71AF"/>
    <w:rsid w:val="00FC72DC"/>
    <w:rsid w:val="00FC79DB"/>
    <w:rsid w:val="00FD03AC"/>
    <w:rsid w:val="00FD07E5"/>
    <w:rsid w:val="00FD084C"/>
    <w:rsid w:val="00FD096B"/>
    <w:rsid w:val="00FD1097"/>
    <w:rsid w:val="00FD1427"/>
    <w:rsid w:val="00FD1B34"/>
    <w:rsid w:val="00FD3502"/>
    <w:rsid w:val="00FD4E49"/>
    <w:rsid w:val="00FD5F65"/>
    <w:rsid w:val="00FD6431"/>
    <w:rsid w:val="00FD756A"/>
    <w:rsid w:val="00FD7724"/>
    <w:rsid w:val="00FD79D3"/>
    <w:rsid w:val="00FD7D0C"/>
    <w:rsid w:val="00FE024B"/>
    <w:rsid w:val="00FE033B"/>
    <w:rsid w:val="00FE0CBF"/>
    <w:rsid w:val="00FE0DBB"/>
    <w:rsid w:val="00FE18F6"/>
    <w:rsid w:val="00FE2827"/>
    <w:rsid w:val="00FE305B"/>
    <w:rsid w:val="00FE30D5"/>
    <w:rsid w:val="00FE35DC"/>
    <w:rsid w:val="00FE39C0"/>
    <w:rsid w:val="00FE3B3C"/>
    <w:rsid w:val="00FE5077"/>
    <w:rsid w:val="00FE5732"/>
    <w:rsid w:val="00FE5A5C"/>
    <w:rsid w:val="00FE5F8B"/>
    <w:rsid w:val="00FE6D89"/>
    <w:rsid w:val="00FE7CC4"/>
    <w:rsid w:val="00FF0947"/>
    <w:rsid w:val="00FF1E94"/>
    <w:rsid w:val="00FF2B79"/>
    <w:rsid w:val="00FF336E"/>
    <w:rsid w:val="00FF36E2"/>
    <w:rsid w:val="00FF388E"/>
    <w:rsid w:val="00FF3947"/>
    <w:rsid w:val="00FF5254"/>
    <w:rsid w:val="00FF64A9"/>
    <w:rsid w:val="00FF74E2"/>
    <w:rsid w:val="00FF766F"/>
    <w:rsid w:val="00FF7915"/>
    <w:rsid w:val="00FF7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81494"/>
  <w15:docId w15:val="{87F43A0F-3AE7-47A7-8AA5-7F1BE71F6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03B"/>
  </w:style>
  <w:style w:type="paragraph" w:styleId="Heading1">
    <w:name w:val="heading 1"/>
    <w:basedOn w:val="Normal"/>
    <w:next w:val="Normal"/>
    <w:link w:val="Heading1Char"/>
    <w:uiPriority w:val="9"/>
    <w:qFormat/>
    <w:rsid w:val="00302434"/>
    <w:pPr>
      <w:keepNext/>
      <w:keepLines/>
      <w:spacing w:before="240" w:after="0" w:line="48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302434"/>
    <w:pPr>
      <w:keepNext/>
      <w:keepLines/>
      <w:spacing w:before="40" w:after="0" w:line="480" w:lineRule="auto"/>
      <w:jc w:val="center"/>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3017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6457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434"/>
    <w:rPr>
      <w:rFonts w:ascii="Times New Roman" w:eastAsiaTheme="majorEastAsia" w:hAnsi="Times New Roman" w:cstheme="majorBidi"/>
      <w:b/>
      <w:sz w:val="24"/>
      <w:szCs w:val="32"/>
    </w:rPr>
  </w:style>
  <w:style w:type="character" w:styleId="Hyperlink">
    <w:name w:val="Hyperlink"/>
    <w:basedOn w:val="DefaultParagraphFont"/>
    <w:uiPriority w:val="99"/>
    <w:unhideWhenUsed/>
    <w:rsid w:val="00190724"/>
    <w:rPr>
      <w:color w:val="0563C1" w:themeColor="hyperlink"/>
      <w:u w:val="single"/>
    </w:rPr>
  </w:style>
  <w:style w:type="paragraph" w:styleId="Header">
    <w:name w:val="header"/>
    <w:basedOn w:val="Normal"/>
    <w:link w:val="HeaderChar"/>
    <w:uiPriority w:val="99"/>
    <w:unhideWhenUsed/>
    <w:rsid w:val="00DD28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810"/>
  </w:style>
  <w:style w:type="paragraph" w:styleId="Footer">
    <w:name w:val="footer"/>
    <w:basedOn w:val="Normal"/>
    <w:link w:val="FooterChar"/>
    <w:uiPriority w:val="99"/>
    <w:unhideWhenUsed/>
    <w:rsid w:val="00DD2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810"/>
  </w:style>
  <w:style w:type="paragraph" w:styleId="ListParagraph">
    <w:name w:val="List Paragraph"/>
    <w:basedOn w:val="Normal"/>
    <w:uiPriority w:val="34"/>
    <w:qFormat/>
    <w:rsid w:val="00942753"/>
    <w:pPr>
      <w:ind w:left="720"/>
      <w:contextualSpacing/>
    </w:pPr>
  </w:style>
  <w:style w:type="paragraph" w:styleId="NoSpacing">
    <w:name w:val="No Spacing"/>
    <w:uiPriority w:val="1"/>
    <w:qFormat/>
    <w:rsid w:val="008C427E"/>
    <w:pPr>
      <w:spacing w:after="0" w:line="240" w:lineRule="auto"/>
    </w:pPr>
  </w:style>
  <w:style w:type="character" w:customStyle="1" w:styleId="Heading2Char">
    <w:name w:val="Heading 2 Char"/>
    <w:basedOn w:val="DefaultParagraphFont"/>
    <w:link w:val="Heading2"/>
    <w:uiPriority w:val="9"/>
    <w:rsid w:val="00302434"/>
    <w:rPr>
      <w:rFonts w:ascii="Times New Roman" w:eastAsiaTheme="majorEastAsia" w:hAnsi="Times New Roman" w:cstheme="majorBidi"/>
      <w:b/>
      <w:sz w:val="24"/>
      <w:szCs w:val="26"/>
    </w:rPr>
  </w:style>
  <w:style w:type="table" w:styleId="TableGrid">
    <w:name w:val="Table Grid"/>
    <w:basedOn w:val="TableNormal"/>
    <w:uiPriority w:val="39"/>
    <w:rsid w:val="00955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D6AFF"/>
  </w:style>
  <w:style w:type="paragraph" w:styleId="Title">
    <w:name w:val="Title"/>
    <w:basedOn w:val="Normal"/>
    <w:next w:val="Normal"/>
    <w:link w:val="TitleChar"/>
    <w:uiPriority w:val="10"/>
    <w:qFormat/>
    <w:rsid w:val="00ED714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D714B"/>
    <w:rPr>
      <w:rFonts w:asciiTheme="majorHAnsi" w:eastAsiaTheme="majorEastAsia" w:hAnsiTheme="majorHAnsi" w:cstheme="majorBidi"/>
      <w:color w:val="323E4F" w:themeColor="text2" w:themeShade="BF"/>
      <w:spacing w:val="5"/>
      <w:kern w:val="28"/>
      <w:sz w:val="52"/>
      <w:szCs w:val="52"/>
    </w:rPr>
  </w:style>
  <w:style w:type="paragraph" w:styleId="BalloonText">
    <w:name w:val="Balloon Text"/>
    <w:basedOn w:val="Normal"/>
    <w:link w:val="BalloonTextChar"/>
    <w:uiPriority w:val="99"/>
    <w:semiHidden/>
    <w:unhideWhenUsed/>
    <w:rsid w:val="00B473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3FB"/>
    <w:rPr>
      <w:rFonts w:ascii="Tahoma" w:hAnsi="Tahoma" w:cs="Tahoma"/>
      <w:sz w:val="16"/>
      <w:szCs w:val="16"/>
    </w:rPr>
  </w:style>
  <w:style w:type="paragraph" w:styleId="TOCHeading">
    <w:name w:val="TOC Heading"/>
    <w:basedOn w:val="Heading1"/>
    <w:next w:val="Normal"/>
    <w:uiPriority w:val="39"/>
    <w:semiHidden/>
    <w:unhideWhenUsed/>
    <w:qFormat/>
    <w:rsid w:val="00302434"/>
    <w:pPr>
      <w:spacing w:before="480" w:line="276" w:lineRule="auto"/>
      <w:jc w:val="left"/>
      <w:outlineLvl w:val="9"/>
    </w:pPr>
    <w:rPr>
      <w:rFonts w:asciiTheme="majorHAnsi" w:hAnsiTheme="majorHAnsi"/>
      <w:bCs/>
      <w:color w:val="2E74B5" w:themeColor="accent1" w:themeShade="BF"/>
      <w:sz w:val="28"/>
      <w:szCs w:val="28"/>
      <w:lang w:eastAsia="ja-JP"/>
    </w:rPr>
  </w:style>
  <w:style w:type="paragraph" w:styleId="TOC1">
    <w:name w:val="toc 1"/>
    <w:basedOn w:val="Normal"/>
    <w:next w:val="Normal"/>
    <w:autoRedefine/>
    <w:uiPriority w:val="39"/>
    <w:unhideWhenUsed/>
    <w:rsid w:val="00302434"/>
    <w:pPr>
      <w:spacing w:after="100"/>
    </w:pPr>
  </w:style>
  <w:style w:type="paragraph" w:styleId="TOC2">
    <w:name w:val="toc 2"/>
    <w:basedOn w:val="Normal"/>
    <w:next w:val="Normal"/>
    <w:autoRedefine/>
    <w:uiPriority w:val="39"/>
    <w:unhideWhenUsed/>
    <w:rsid w:val="00302434"/>
    <w:pPr>
      <w:spacing w:after="100"/>
      <w:ind w:left="220"/>
    </w:pPr>
  </w:style>
  <w:style w:type="paragraph" w:styleId="NormalWeb">
    <w:name w:val="Normal (Web)"/>
    <w:basedOn w:val="Normal"/>
    <w:uiPriority w:val="99"/>
    <w:unhideWhenUsed/>
    <w:rsid w:val="005E70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pfdse">
    <w:name w:val="jpfdse"/>
    <w:basedOn w:val="DefaultParagraphFont"/>
    <w:rsid w:val="00CD2E08"/>
  </w:style>
  <w:style w:type="paragraph" w:styleId="BodyText">
    <w:name w:val="Body Text"/>
    <w:basedOn w:val="Normal"/>
    <w:link w:val="BodyTextChar"/>
    <w:uiPriority w:val="99"/>
    <w:unhideWhenUsed/>
    <w:rsid w:val="00112124"/>
    <w:pPr>
      <w:spacing w:after="200" w:line="60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112124"/>
    <w:rPr>
      <w:rFonts w:ascii="Times New Roman" w:hAnsi="Times New Roman" w:cs="Times New Roman"/>
      <w:sz w:val="24"/>
      <w:szCs w:val="24"/>
    </w:rPr>
  </w:style>
  <w:style w:type="character" w:customStyle="1" w:styleId="ff4">
    <w:name w:val="ff4"/>
    <w:basedOn w:val="DefaultParagraphFont"/>
    <w:rsid w:val="000149F8"/>
  </w:style>
  <w:style w:type="character" w:customStyle="1" w:styleId="ff2">
    <w:name w:val="ff2"/>
    <w:basedOn w:val="DefaultParagraphFont"/>
    <w:rsid w:val="000149F8"/>
  </w:style>
  <w:style w:type="character" w:customStyle="1" w:styleId="ls3">
    <w:name w:val="ls3"/>
    <w:basedOn w:val="DefaultParagraphFont"/>
    <w:rsid w:val="000149F8"/>
  </w:style>
  <w:style w:type="character" w:customStyle="1" w:styleId="ff5">
    <w:name w:val="ff5"/>
    <w:basedOn w:val="DefaultParagraphFont"/>
    <w:rsid w:val="000149F8"/>
  </w:style>
  <w:style w:type="character" w:customStyle="1" w:styleId="ls2">
    <w:name w:val="ls2"/>
    <w:basedOn w:val="DefaultParagraphFont"/>
    <w:rsid w:val="000149F8"/>
  </w:style>
  <w:style w:type="character" w:customStyle="1" w:styleId="ls5">
    <w:name w:val="ls5"/>
    <w:basedOn w:val="DefaultParagraphFont"/>
    <w:rsid w:val="000149F8"/>
  </w:style>
  <w:style w:type="character" w:customStyle="1" w:styleId="ls9">
    <w:name w:val="ls9"/>
    <w:basedOn w:val="DefaultParagraphFont"/>
    <w:rsid w:val="000149F8"/>
  </w:style>
  <w:style w:type="character" w:customStyle="1" w:styleId="a">
    <w:name w:val="_"/>
    <w:basedOn w:val="DefaultParagraphFont"/>
    <w:rsid w:val="000149F8"/>
  </w:style>
  <w:style w:type="character" w:styleId="CommentReference">
    <w:name w:val="annotation reference"/>
    <w:basedOn w:val="DefaultParagraphFont"/>
    <w:uiPriority w:val="99"/>
    <w:semiHidden/>
    <w:unhideWhenUsed/>
    <w:rsid w:val="008F2D13"/>
    <w:rPr>
      <w:sz w:val="16"/>
      <w:szCs w:val="16"/>
    </w:rPr>
  </w:style>
  <w:style w:type="paragraph" w:styleId="CommentText">
    <w:name w:val="annotation text"/>
    <w:basedOn w:val="Normal"/>
    <w:link w:val="CommentTextChar"/>
    <w:uiPriority w:val="99"/>
    <w:semiHidden/>
    <w:unhideWhenUsed/>
    <w:rsid w:val="008F2D13"/>
    <w:pPr>
      <w:spacing w:line="240" w:lineRule="auto"/>
    </w:pPr>
    <w:rPr>
      <w:sz w:val="20"/>
      <w:szCs w:val="20"/>
    </w:rPr>
  </w:style>
  <w:style w:type="character" w:customStyle="1" w:styleId="CommentTextChar">
    <w:name w:val="Comment Text Char"/>
    <w:basedOn w:val="DefaultParagraphFont"/>
    <w:link w:val="CommentText"/>
    <w:uiPriority w:val="99"/>
    <w:semiHidden/>
    <w:rsid w:val="008F2D13"/>
    <w:rPr>
      <w:sz w:val="20"/>
      <w:szCs w:val="20"/>
    </w:rPr>
  </w:style>
  <w:style w:type="paragraph" w:styleId="CommentSubject">
    <w:name w:val="annotation subject"/>
    <w:basedOn w:val="CommentText"/>
    <w:next w:val="CommentText"/>
    <w:link w:val="CommentSubjectChar"/>
    <w:uiPriority w:val="99"/>
    <w:semiHidden/>
    <w:unhideWhenUsed/>
    <w:rsid w:val="008F2D13"/>
    <w:rPr>
      <w:b/>
      <w:bCs/>
    </w:rPr>
  </w:style>
  <w:style w:type="character" w:customStyle="1" w:styleId="CommentSubjectChar">
    <w:name w:val="Comment Subject Char"/>
    <w:basedOn w:val="CommentTextChar"/>
    <w:link w:val="CommentSubject"/>
    <w:uiPriority w:val="99"/>
    <w:semiHidden/>
    <w:rsid w:val="008F2D13"/>
    <w:rPr>
      <w:b/>
      <w:bCs/>
      <w:sz w:val="20"/>
      <w:szCs w:val="20"/>
    </w:rPr>
  </w:style>
  <w:style w:type="character" w:styleId="Strong">
    <w:name w:val="Strong"/>
    <w:basedOn w:val="DefaultParagraphFont"/>
    <w:uiPriority w:val="22"/>
    <w:qFormat/>
    <w:rsid w:val="00251D46"/>
    <w:rPr>
      <w:b/>
      <w:bCs/>
    </w:rPr>
  </w:style>
  <w:style w:type="character" w:customStyle="1" w:styleId="Heading3Char">
    <w:name w:val="Heading 3 Char"/>
    <w:basedOn w:val="DefaultParagraphFont"/>
    <w:link w:val="Heading3"/>
    <w:uiPriority w:val="9"/>
    <w:semiHidden/>
    <w:rsid w:val="003017F2"/>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8C21B7"/>
    <w:rPr>
      <w:color w:val="605E5C"/>
      <w:shd w:val="clear" w:color="auto" w:fill="E1DFDD"/>
    </w:rPr>
  </w:style>
  <w:style w:type="character" w:customStyle="1" w:styleId="Heading4Char">
    <w:name w:val="Heading 4 Char"/>
    <w:basedOn w:val="DefaultParagraphFont"/>
    <w:link w:val="Heading4"/>
    <w:uiPriority w:val="9"/>
    <w:semiHidden/>
    <w:rsid w:val="0036457B"/>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6E6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85438">
      <w:bodyDiv w:val="1"/>
      <w:marLeft w:val="0"/>
      <w:marRight w:val="0"/>
      <w:marTop w:val="0"/>
      <w:marBottom w:val="0"/>
      <w:divBdr>
        <w:top w:val="none" w:sz="0" w:space="0" w:color="auto"/>
        <w:left w:val="none" w:sz="0" w:space="0" w:color="auto"/>
        <w:bottom w:val="none" w:sz="0" w:space="0" w:color="auto"/>
        <w:right w:val="none" w:sz="0" w:space="0" w:color="auto"/>
      </w:divBdr>
      <w:divsChild>
        <w:div w:id="668368396">
          <w:marLeft w:val="0"/>
          <w:marRight w:val="0"/>
          <w:marTop w:val="0"/>
          <w:marBottom w:val="0"/>
          <w:divBdr>
            <w:top w:val="single" w:sz="6" w:space="0" w:color="auto"/>
            <w:left w:val="single" w:sz="6" w:space="0" w:color="auto"/>
            <w:bottom w:val="single" w:sz="6" w:space="0" w:color="auto"/>
            <w:right w:val="single" w:sz="6" w:space="0" w:color="auto"/>
          </w:divBdr>
        </w:div>
      </w:divsChild>
    </w:div>
    <w:div w:id="198710964">
      <w:bodyDiv w:val="1"/>
      <w:marLeft w:val="0"/>
      <w:marRight w:val="0"/>
      <w:marTop w:val="0"/>
      <w:marBottom w:val="0"/>
      <w:divBdr>
        <w:top w:val="none" w:sz="0" w:space="0" w:color="auto"/>
        <w:left w:val="none" w:sz="0" w:space="0" w:color="auto"/>
        <w:bottom w:val="none" w:sz="0" w:space="0" w:color="auto"/>
        <w:right w:val="none" w:sz="0" w:space="0" w:color="auto"/>
      </w:divBdr>
      <w:divsChild>
        <w:div w:id="1672760633">
          <w:marLeft w:val="0"/>
          <w:marRight w:val="0"/>
          <w:marTop w:val="0"/>
          <w:marBottom w:val="0"/>
          <w:divBdr>
            <w:top w:val="none" w:sz="0" w:space="0" w:color="auto"/>
            <w:left w:val="none" w:sz="0" w:space="0" w:color="auto"/>
            <w:bottom w:val="none" w:sz="0" w:space="0" w:color="auto"/>
            <w:right w:val="none" w:sz="0" w:space="0" w:color="auto"/>
          </w:divBdr>
        </w:div>
      </w:divsChild>
    </w:div>
    <w:div w:id="212352749">
      <w:bodyDiv w:val="1"/>
      <w:marLeft w:val="0"/>
      <w:marRight w:val="0"/>
      <w:marTop w:val="0"/>
      <w:marBottom w:val="0"/>
      <w:divBdr>
        <w:top w:val="none" w:sz="0" w:space="0" w:color="auto"/>
        <w:left w:val="none" w:sz="0" w:space="0" w:color="auto"/>
        <w:bottom w:val="none" w:sz="0" w:space="0" w:color="auto"/>
        <w:right w:val="none" w:sz="0" w:space="0" w:color="auto"/>
      </w:divBdr>
      <w:divsChild>
        <w:div w:id="2044208358">
          <w:marLeft w:val="-720"/>
          <w:marRight w:val="0"/>
          <w:marTop w:val="0"/>
          <w:marBottom w:val="0"/>
          <w:divBdr>
            <w:top w:val="none" w:sz="0" w:space="0" w:color="auto"/>
            <w:left w:val="none" w:sz="0" w:space="0" w:color="auto"/>
            <w:bottom w:val="none" w:sz="0" w:space="0" w:color="auto"/>
            <w:right w:val="none" w:sz="0" w:space="0" w:color="auto"/>
          </w:divBdr>
        </w:div>
      </w:divsChild>
    </w:div>
    <w:div w:id="262540190">
      <w:bodyDiv w:val="1"/>
      <w:marLeft w:val="0"/>
      <w:marRight w:val="0"/>
      <w:marTop w:val="0"/>
      <w:marBottom w:val="0"/>
      <w:divBdr>
        <w:top w:val="none" w:sz="0" w:space="0" w:color="auto"/>
        <w:left w:val="none" w:sz="0" w:space="0" w:color="auto"/>
        <w:bottom w:val="none" w:sz="0" w:space="0" w:color="auto"/>
        <w:right w:val="none" w:sz="0" w:space="0" w:color="auto"/>
      </w:divBdr>
      <w:divsChild>
        <w:div w:id="484860711">
          <w:marLeft w:val="0"/>
          <w:marRight w:val="0"/>
          <w:marTop w:val="0"/>
          <w:marBottom w:val="0"/>
          <w:divBdr>
            <w:top w:val="none" w:sz="0" w:space="0" w:color="auto"/>
            <w:left w:val="none" w:sz="0" w:space="0" w:color="auto"/>
            <w:bottom w:val="none" w:sz="0" w:space="0" w:color="auto"/>
            <w:right w:val="none" w:sz="0" w:space="0" w:color="auto"/>
          </w:divBdr>
        </w:div>
        <w:div w:id="1858232761">
          <w:marLeft w:val="0"/>
          <w:marRight w:val="0"/>
          <w:marTop w:val="0"/>
          <w:marBottom w:val="0"/>
          <w:divBdr>
            <w:top w:val="none" w:sz="0" w:space="0" w:color="auto"/>
            <w:left w:val="none" w:sz="0" w:space="0" w:color="auto"/>
            <w:bottom w:val="none" w:sz="0" w:space="0" w:color="auto"/>
            <w:right w:val="none" w:sz="0" w:space="0" w:color="auto"/>
          </w:divBdr>
        </w:div>
      </w:divsChild>
    </w:div>
    <w:div w:id="289481037">
      <w:bodyDiv w:val="1"/>
      <w:marLeft w:val="0"/>
      <w:marRight w:val="0"/>
      <w:marTop w:val="0"/>
      <w:marBottom w:val="0"/>
      <w:divBdr>
        <w:top w:val="none" w:sz="0" w:space="0" w:color="auto"/>
        <w:left w:val="none" w:sz="0" w:space="0" w:color="auto"/>
        <w:bottom w:val="none" w:sz="0" w:space="0" w:color="auto"/>
        <w:right w:val="none" w:sz="0" w:space="0" w:color="auto"/>
      </w:divBdr>
      <w:divsChild>
        <w:div w:id="888884884">
          <w:marLeft w:val="0"/>
          <w:marRight w:val="0"/>
          <w:marTop w:val="0"/>
          <w:marBottom w:val="0"/>
          <w:divBdr>
            <w:top w:val="none" w:sz="0" w:space="0" w:color="auto"/>
            <w:left w:val="none" w:sz="0" w:space="0" w:color="auto"/>
            <w:bottom w:val="none" w:sz="0" w:space="0" w:color="auto"/>
            <w:right w:val="none" w:sz="0" w:space="0" w:color="auto"/>
          </w:divBdr>
        </w:div>
        <w:div w:id="1963151664">
          <w:marLeft w:val="0"/>
          <w:marRight w:val="0"/>
          <w:marTop w:val="0"/>
          <w:marBottom w:val="0"/>
          <w:divBdr>
            <w:top w:val="none" w:sz="0" w:space="0" w:color="auto"/>
            <w:left w:val="none" w:sz="0" w:space="0" w:color="auto"/>
            <w:bottom w:val="none" w:sz="0" w:space="0" w:color="auto"/>
            <w:right w:val="none" w:sz="0" w:space="0" w:color="auto"/>
          </w:divBdr>
        </w:div>
      </w:divsChild>
    </w:div>
    <w:div w:id="402339052">
      <w:bodyDiv w:val="1"/>
      <w:marLeft w:val="0"/>
      <w:marRight w:val="0"/>
      <w:marTop w:val="0"/>
      <w:marBottom w:val="0"/>
      <w:divBdr>
        <w:top w:val="none" w:sz="0" w:space="0" w:color="auto"/>
        <w:left w:val="none" w:sz="0" w:space="0" w:color="auto"/>
        <w:bottom w:val="none" w:sz="0" w:space="0" w:color="auto"/>
        <w:right w:val="none" w:sz="0" w:space="0" w:color="auto"/>
      </w:divBdr>
    </w:div>
    <w:div w:id="830755426">
      <w:bodyDiv w:val="1"/>
      <w:marLeft w:val="0"/>
      <w:marRight w:val="0"/>
      <w:marTop w:val="0"/>
      <w:marBottom w:val="0"/>
      <w:divBdr>
        <w:top w:val="none" w:sz="0" w:space="0" w:color="auto"/>
        <w:left w:val="none" w:sz="0" w:space="0" w:color="auto"/>
        <w:bottom w:val="none" w:sz="0" w:space="0" w:color="auto"/>
        <w:right w:val="none" w:sz="0" w:space="0" w:color="auto"/>
      </w:divBdr>
    </w:div>
    <w:div w:id="913468131">
      <w:bodyDiv w:val="1"/>
      <w:marLeft w:val="0"/>
      <w:marRight w:val="0"/>
      <w:marTop w:val="0"/>
      <w:marBottom w:val="0"/>
      <w:divBdr>
        <w:top w:val="none" w:sz="0" w:space="0" w:color="auto"/>
        <w:left w:val="none" w:sz="0" w:space="0" w:color="auto"/>
        <w:bottom w:val="none" w:sz="0" w:space="0" w:color="auto"/>
        <w:right w:val="none" w:sz="0" w:space="0" w:color="auto"/>
      </w:divBdr>
      <w:divsChild>
        <w:div w:id="1848059613">
          <w:marLeft w:val="0"/>
          <w:marRight w:val="0"/>
          <w:marTop w:val="0"/>
          <w:marBottom w:val="0"/>
          <w:divBdr>
            <w:top w:val="none" w:sz="0" w:space="0" w:color="auto"/>
            <w:left w:val="none" w:sz="0" w:space="0" w:color="auto"/>
            <w:bottom w:val="none" w:sz="0" w:space="0" w:color="auto"/>
            <w:right w:val="none" w:sz="0" w:space="0" w:color="auto"/>
          </w:divBdr>
        </w:div>
        <w:div w:id="2137022662">
          <w:marLeft w:val="0"/>
          <w:marRight w:val="0"/>
          <w:marTop w:val="0"/>
          <w:marBottom w:val="0"/>
          <w:divBdr>
            <w:top w:val="none" w:sz="0" w:space="0" w:color="auto"/>
            <w:left w:val="none" w:sz="0" w:space="0" w:color="auto"/>
            <w:bottom w:val="none" w:sz="0" w:space="0" w:color="auto"/>
            <w:right w:val="none" w:sz="0" w:space="0" w:color="auto"/>
          </w:divBdr>
        </w:div>
      </w:divsChild>
    </w:div>
    <w:div w:id="1002511390">
      <w:bodyDiv w:val="1"/>
      <w:marLeft w:val="0"/>
      <w:marRight w:val="0"/>
      <w:marTop w:val="0"/>
      <w:marBottom w:val="0"/>
      <w:divBdr>
        <w:top w:val="none" w:sz="0" w:space="0" w:color="auto"/>
        <w:left w:val="none" w:sz="0" w:space="0" w:color="auto"/>
        <w:bottom w:val="none" w:sz="0" w:space="0" w:color="auto"/>
        <w:right w:val="none" w:sz="0" w:space="0" w:color="auto"/>
      </w:divBdr>
      <w:divsChild>
        <w:div w:id="536235031">
          <w:marLeft w:val="-720"/>
          <w:marRight w:val="0"/>
          <w:marTop w:val="0"/>
          <w:marBottom w:val="0"/>
          <w:divBdr>
            <w:top w:val="none" w:sz="0" w:space="0" w:color="auto"/>
            <w:left w:val="none" w:sz="0" w:space="0" w:color="auto"/>
            <w:bottom w:val="none" w:sz="0" w:space="0" w:color="auto"/>
            <w:right w:val="none" w:sz="0" w:space="0" w:color="auto"/>
          </w:divBdr>
        </w:div>
      </w:divsChild>
    </w:div>
    <w:div w:id="1242791613">
      <w:bodyDiv w:val="1"/>
      <w:marLeft w:val="0"/>
      <w:marRight w:val="0"/>
      <w:marTop w:val="0"/>
      <w:marBottom w:val="0"/>
      <w:divBdr>
        <w:top w:val="none" w:sz="0" w:space="0" w:color="auto"/>
        <w:left w:val="none" w:sz="0" w:space="0" w:color="auto"/>
        <w:bottom w:val="none" w:sz="0" w:space="0" w:color="auto"/>
        <w:right w:val="none" w:sz="0" w:space="0" w:color="auto"/>
      </w:divBdr>
      <w:divsChild>
        <w:div w:id="1855420087">
          <w:marLeft w:val="0"/>
          <w:marRight w:val="0"/>
          <w:marTop w:val="0"/>
          <w:marBottom w:val="0"/>
          <w:divBdr>
            <w:top w:val="single" w:sz="6" w:space="0" w:color="auto"/>
            <w:left w:val="single" w:sz="6" w:space="0" w:color="auto"/>
            <w:bottom w:val="single" w:sz="6" w:space="0" w:color="auto"/>
            <w:right w:val="single" w:sz="6" w:space="0" w:color="auto"/>
          </w:divBdr>
        </w:div>
      </w:divsChild>
    </w:div>
    <w:div w:id="1392845538">
      <w:bodyDiv w:val="1"/>
      <w:marLeft w:val="0"/>
      <w:marRight w:val="0"/>
      <w:marTop w:val="0"/>
      <w:marBottom w:val="0"/>
      <w:divBdr>
        <w:top w:val="none" w:sz="0" w:space="0" w:color="auto"/>
        <w:left w:val="none" w:sz="0" w:space="0" w:color="auto"/>
        <w:bottom w:val="none" w:sz="0" w:space="0" w:color="auto"/>
        <w:right w:val="none" w:sz="0" w:space="0" w:color="auto"/>
      </w:divBdr>
      <w:divsChild>
        <w:div w:id="1610968599">
          <w:marLeft w:val="0"/>
          <w:marRight w:val="0"/>
          <w:marTop w:val="0"/>
          <w:marBottom w:val="0"/>
          <w:divBdr>
            <w:top w:val="single" w:sz="6" w:space="0" w:color="auto"/>
            <w:left w:val="single" w:sz="6" w:space="0" w:color="auto"/>
            <w:bottom w:val="single" w:sz="6" w:space="0" w:color="auto"/>
            <w:right w:val="single" w:sz="6" w:space="0" w:color="auto"/>
          </w:divBdr>
        </w:div>
      </w:divsChild>
    </w:div>
    <w:div w:id="1579054016">
      <w:bodyDiv w:val="1"/>
      <w:marLeft w:val="0"/>
      <w:marRight w:val="0"/>
      <w:marTop w:val="0"/>
      <w:marBottom w:val="0"/>
      <w:divBdr>
        <w:top w:val="none" w:sz="0" w:space="0" w:color="auto"/>
        <w:left w:val="none" w:sz="0" w:space="0" w:color="auto"/>
        <w:bottom w:val="none" w:sz="0" w:space="0" w:color="auto"/>
        <w:right w:val="none" w:sz="0" w:space="0" w:color="auto"/>
      </w:divBdr>
      <w:divsChild>
        <w:div w:id="424614132">
          <w:marLeft w:val="-720"/>
          <w:marRight w:val="0"/>
          <w:marTop w:val="0"/>
          <w:marBottom w:val="0"/>
          <w:divBdr>
            <w:top w:val="none" w:sz="0" w:space="0" w:color="auto"/>
            <w:left w:val="none" w:sz="0" w:space="0" w:color="auto"/>
            <w:bottom w:val="none" w:sz="0" w:space="0" w:color="auto"/>
            <w:right w:val="none" w:sz="0" w:space="0" w:color="auto"/>
          </w:divBdr>
        </w:div>
      </w:divsChild>
    </w:div>
    <w:div w:id="1650863599">
      <w:bodyDiv w:val="1"/>
      <w:marLeft w:val="0"/>
      <w:marRight w:val="0"/>
      <w:marTop w:val="0"/>
      <w:marBottom w:val="0"/>
      <w:divBdr>
        <w:top w:val="none" w:sz="0" w:space="0" w:color="auto"/>
        <w:left w:val="none" w:sz="0" w:space="0" w:color="auto"/>
        <w:bottom w:val="none" w:sz="0" w:space="0" w:color="auto"/>
        <w:right w:val="none" w:sz="0" w:space="0" w:color="auto"/>
      </w:divBdr>
      <w:divsChild>
        <w:div w:id="264466820">
          <w:marLeft w:val="0"/>
          <w:marRight w:val="0"/>
          <w:marTop w:val="0"/>
          <w:marBottom w:val="0"/>
          <w:divBdr>
            <w:top w:val="none" w:sz="0" w:space="0" w:color="auto"/>
            <w:left w:val="none" w:sz="0" w:space="0" w:color="auto"/>
            <w:bottom w:val="none" w:sz="0" w:space="0" w:color="auto"/>
            <w:right w:val="none" w:sz="0" w:space="0" w:color="auto"/>
          </w:divBdr>
        </w:div>
        <w:div w:id="1861434745">
          <w:marLeft w:val="0"/>
          <w:marRight w:val="0"/>
          <w:marTop w:val="0"/>
          <w:marBottom w:val="0"/>
          <w:divBdr>
            <w:top w:val="none" w:sz="0" w:space="0" w:color="auto"/>
            <w:left w:val="none" w:sz="0" w:space="0" w:color="auto"/>
            <w:bottom w:val="none" w:sz="0" w:space="0" w:color="auto"/>
            <w:right w:val="none" w:sz="0" w:space="0" w:color="auto"/>
          </w:divBdr>
        </w:div>
      </w:divsChild>
    </w:div>
    <w:div w:id="1705984520">
      <w:bodyDiv w:val="1"/>
      <w:marLeft w:val="0"/>
      <w:marRight w:val="0"/>
      <w:marTop w:val="0"/>
      <w:marBottom w:val="0"/>
      <w:divBdr>
        <w:top w:val="none" w:sz="0" w:space="0" w:color="auto"/>
        <w:left w:val="none" w:sz="0" w:space="0" w:color="auto"/>
        <w:bottom w:val="none" w:sz="0" w:space="0" w:color="auto"/>
        <w:right w:val="none" w:sz="0" w:space="0" w:color="auto"/>
      </w:divBdr>
    </w:div>
    <w:div w:id="1719936011">
      <w:bodyDiv w:val="1"/>
      <w:marLeft w:val="0"/>
      <w:marRight w:val="0"/>
      <w:marTop w:val="0"/>
      <w:marBottom w:val="0"/>
      <w:divBdr>
        <w:top w:val="none" w:sz="0" w:space="0" w:color="auto"/>
        <w:left w:val="none" w:sz="0" w:space="0" w:color="auto"/>
        <w:bottom w:val="none" w:sz="0" w:space="0" w:color="auto"/>
        <w:right w:val="none" w:sz="0" w:space="0" w:color="auto"/>
      </w:divBdr>
    </w:div>
    <w:div w:id="1729917381">
      <w:bodyDiv w:val="1"/>
      <w:marLeft w:val="0"/>
      <w:marRight w:val="0"/>
      <w:marTop w:val="0"/>
      <w:marBottom w:val="0"/>
      <w:divBdr>
        <w:top w:val="none" w:sz="0" w:space="0" w:color="auto"/>
        <w:left w:val="none" w:sz="0" w:space="0" w:color="auto"/>
        <w:bottom w:val="none" w:sz="0" w:space="0" w:color="auto"/>
        <w:right w:val="none" w:sz="0" w:space="0" w:color="auto"/>
      </w:divBdr>
      <w:divsChild>
        <w:div w:id="1688288400">
          <w:marLeft w:val="0"/>
          <w:marRight w:val="0"/>
          <w:marTop w:val="0"/>
          <w:marBottom w:val="0"/>
          <w:divBdr>
            <w:top w:val="none" w:sz="0" w:space="0" w:color="auto"/>
            <w:left w:val="none" w:sz="0" w:space="0" w:color="auto"/>
            <w:bottom w:val="none" w:sz="0" w:space="0" w:color="auto"/>
            <w:right w:val="none" w:sz="0" w:space="0" w:color="auto"/>
          </w:divBdr>
        </w:div>
        <w:div w:id="1783458916">
          <w:marLeft w:val="0"/>
          <w:marRight w:val="0"/>
          <w:marTop w:val="0"/>
          <w:marBottom w:val="0"/>
          <w:divBdr>
            <w:top w:val="none" w:sz="0" w:space="0" w:color="auto"/>
            <w:left w:val="none" w:sz="0" w:space="0" w:color="auto"/>
            <w:bottom w:val="none" w:sz="0" w:space="0" w:color="auto"/>
            <w:right w:val="none" w:sz="0" w:space="0" w:color="auto"/>
          </w:divBdr>
        </w:div>
      </w:divsChild>
    </w:div>
    <w:div w:id="1770857742">
      <w:bodyDiv w:val="1"/>
      <w:marLeft w:val="0"/>
      <w:marRight w:val="0"/>
      <w:marTop w:val="0"/>
      <w:marBottom w:val="0"/>
      <w:divBdr>
        <w:top w:val="none" w:sz="0" w:space="0" w:color="auto"/>
        <w:left w:val="none" w:sz="0" w:space="0" w:color="auto"/>
        <w:bottom w:val="none" w:sz="0" w:space="0" w:color="auto"/>
        <w:right w:val="none" w:sz="0" w:space="0" w:color="auto"/>
      </w:divBdr>
      <w:divsChild>
        <w:div w:id="835026301">
          <w:marLeft w:val="0"/>
          <w:marRight w:val="0"/>
          <w:marTop w:val="0"/>
          <w:marBottom w:val="0"/>
          <w:divBdr>
            <w:top w:val="none" w:sz="0" w:space="0" w:color="auto"/>
            <w:left w:val="none" w:sz="0" w:space="0" w:color="auto"/>
            <w:bottom w:val="none" w:sz="0" w:space="0" w:color="auto"/>
            <w:right w:val="none" w:sz="0" w:space="0" w:color="auto"/>
          </w:divBdr>
        </w:div>
      </w:divsChild>
    </w:div>
    <w:div w:id="2026980596">
      <w:bodyDiv w:val="1"/>
      <w:marLeft w:val="0"/>
      <w:marRight w:val="0"/>
      <w:marTop w:val="0"/>
      <w:marBottom w:val="0"/>
      <w:divBdr>
        <w:top w:val="none" w:sz="0" w:space="0" w:color="auto"/>
        <w:left w:val="none" w:sz="0" w:space="0" w:color="auto"/>
        <w:bottom w:val="none" w:sz="0" w:space="0" w:color="auto"/>
        <w:right w:val="none" w:sz="0" w:space="0" w:color="auto"/>
      </w:divBdr>
      <w:divsChild>
        <w:div w:id="1795976156">
          <w:marLeft w:val="0"/>
          <w:marRight w:val="0"/>
          <w:marTop w:val="0"/>
          <w:marBottom w:val="0"/>
          <w:divBdr>
            <w:top w:val="single" w:sz="6" w:space="0" w:color="auto"/>
            <w:left w:val="single" w:sz="6" w:space="0" w:color="auto"/>
            <w:bottom w:val="single" w:sz="6" w:space="0" w:color="auto"/>
            <w:right w:val="single" w:sz="6" w:space="0" w:color="auto"/>
          </w:divBdr>
        </w:div>
      </w:divsChild>
    </w:div>
    <w:div w:id="2080054459">
      <w:bodyDiv w:val="1"/>
      <w:marLeft w:val="0"/>
      <w:marRight w:val="0"/>
      <w:marTop w:val="0"/>
      <w:marBottom w:val="0"/>
      <w:divBdr>
        <w:top w:val="none" w:sz="0" w:space="0" w:color="auto"/>
        <w:left w:val="none" w:sz="0" w:space="0" w:color="auto"/>
        <w:bottom w:val="none" w:sz="0" w:space="0" w:color="auto"/>
        <w:right w:val="none" w:sz="0" w:space="0" w:color="auto"/>
      </w:divBdr>
      <w:divsChild>
        <w:div w:id="118963643">
          <w:marLeft w:val="0"/>
          <w:marRight w:val="0"/>
          <w:marTop w:val="0"/>
          <w:marBottom w:val="0"/>
          <w:divBdr>
            <w:top w:val="none" w:sz="0" w:space="0" w:color="auto"/>
            <w:left w:val="none" w:sz="0" w:space="0" w:color="auto"/>
            <w:bottom w:val="none" w:sz="0" w:space="0" w:color="auto"/>
            <w:right w:val="none" w:sz="0" w:space="0" w:color="auto"/>
          </w:divBdr>
        </w:div>
        <w:div w:id="1332638847">
          <w:marLeft w:val="0"/>
          <w:marRight w:val="0"/>
          <w:marTop w:val="0"/>
          <w:marBottom w:val="0"/>
          <w:divBdr>
            <w:top w:val="none" w:sz="0" w:space="0" w:color="auto"/>
            <w:left w:val="none" w:sz="0" w:space="0" w:color="auto"/>
            <w:bottom w:val="none" w:sz="0" w:space="0" w:color="auto"/>
            <w:right w:val="none" w:sz="0" w:space="0" w:color="auto"/>
          </w:divBdr>
        </w:div>
      </w:divsChild>
    </w:div>
    <w:div w:id="2086369456">
      <w:bodyDiv w:val="1"/>
      <w:marLeft w:val="0"/>
      <w:marRight w:val="0"/>
      <w:marTop w:val="0"/>
      <w:marBottom w:val="0"/>
      <w:divBdr>
        <w:top w:val="none" w:sz="0" w:space="0" w:color="auto"/>
        <w:left w:val="none" w:sz="0" w:space="0" w:color="auto"/>
        <w:bottom w:val="none" w:sz="0" w:space="0" w:color="auto"/>
        <w:right w:val="none" w:sz="0" w:space="0" w:color="auto"/>
      </w:divBdr>
    </w:div>
    <w:div w:id="2095085103">
      <w:bodyDiv w:val="1"/>
      <w:marLeft w:val="0"/>
      <w:marRight w:val="0"/>
      <w:marTop w:val="0"/>
      <w:marBottom w:val="0"/>
      <w:divBdr>
        <w:top w:val="none" w:sz="0" w:space="0" w:color="auto"/>
        <w:left w:val="none" w:sz="0" w:space="0" w:color="auto"/>
        <w:bottom w:val="none" w:sz="0" w:space="0" w:color="auto"/>
        <w:right w:val="none" w:sz="0" w:space="0" w:color="auto"/>
      </w:divBdr>
    </w:div>
    <w:div w:id="213255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23742917.2020.1843822"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80/19331681.2020.1776658" TargetMode="External"/><Relationship Id="rId4" Type="http://schemas.openxmlformats.org/officeDocument/2006/relationships/settings" Target="settings.xml"/><Relationship Id="rId9" Type="http://schemas.openxmlformats.org/officeDocument/2006/relationships/hyperlink" Target="https://urn.fi/URN:NBN:fi:amk-2023060621788"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1960E-44DE-44E6-93CB-D139DE816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856</Words>
  <Characters>5763</Characters>
  <Application>Microsoft Office Word</Application>
  <DocSecurity>0</DocSecurity>
  <Lines>104</Lines>
  <Paragraphs>26</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Abraham Khisa</cp:lastModifiedBy>
  <cp:revision>2</cp:revision>
  <dcterms:created xsi:type="dcterms:W3CDTF">2025-02-15T17:32:00Z</dcterms:created>
  <dcterms:modified xsi:type="dcterms:W3CDTF">2025-02-15T17:32:00Z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e4edb904bfa6bb9560b1b4e8f9a08c6ef4d947adc53ded521d54082eec100c2a</vt:lpwstr>
  </property>
</Properties>
</file>