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6A025F" w14:textId="2F3942E7" w:rsidR="00370C62" w:rsidRDefault="00374B24">
      <w:r>
        <w:rPr>
          <w:noProof/>
        </w:rPr>
        <w:drawing>
          <wp:inline distT="0" distB="0" distL="0" distR="0" wp14:anchorId="42C85C54" wp14:editId="2D4DA08D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0C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B24"/>
    <w:rsid w:val="00374B24"/>
    <w:rsid w:val="00620DCC"/>
    <w:rsid w:val="0066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B8641"/>
  <w15:chartTrackingRefBased/>
  <w15:docId w15:val="{D53E78E3-356E-497E-8C80-A5109A166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26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Sethi</dc:creator>
  <cp:keywords/>
  <dc:description/>
  <cp:lastModifiedBy>Meenakshi Sethi</cp:lastModifiedBy>
  <cp:revision>1</cp:revision>
  <dcterms:created xsi:type="dcterms:W3CDTF">2020-07-11T02:25:00Z</dcterms:created>
  <dcterms:modified xsi:type="dcterms:W3CDTF">2020-07-11T02:27:00Z</dcterms:modified>
</cp:coreProperties>
</file>