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36D91" w14:textId="34BACF54" w:rsidR="003C2359" w:rsidRDefault="00350A06">
      <w:r>
        <w:rPr>
          <w:noProof/>
        </w:rPr>
        <w:drawing>
          <wp:inline distT="0" distB="0" distL="0" distR="0" wp14:anchorId="7DB0914B" wp14:editId="79C2EAE5">
            <wp:extent cx="4352381" cy="234285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381" cy="2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06"/>
    <w:rsid w:val="000430B7"/>
    <w:rsid w:val="00350A06"/>
    <w:rsid w:val="00DB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0269E"/>
  <w15:chartTrackingRefBased/>
  <w15:docId w15:val="{77542392-99F2-45B5-B7F4-89DADB97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Hartfield</dc:creator>
  <cp:keywords/>
  <dc:description/>
  <cp:lastModifiedBy>Andre Hartfield</cp:lastModifiedBy>
  <cp:revision>1</cp:revision>
  <dcterms:created xsi:type="dcterms:W3CDTF">2019-04-15T00:45:00Z</dcterms:created>
  <dcterms:modified xsi:type="dcterms:W3CDTF">2019-04-15T00:57:00Z</dcterms:modified>
</cp:coreProperties>
</file>