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9321800"/>
            <wp:effectExtent b="0" l="0" r="0" t="0"/>
            <wp:docPr descr="25.jpg" id="1" name="image2.jpg"/>
            <a:graphic>
              <a:graphicData uri="http://schemas.openxmlformats.org/drawingml/2006/picture">
                <pic:pic>
                  <pic:nvPicPr>
                    <pic:cNvPr descr="25.jpg" id="0" name="image2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2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855200"/>
            <wp:effectExtent b="0" l="0" r="0" t="0"/>
            <wp:docPr descr="26.jpg" id="4" name="image9.jpg"/>
            <a:graphic>
              <a:graphicData uri="http://schemas.openxmlformats.org/drawingml/2006/picture">
                <pic:pic>
                  <pic:nvPicPr>
                    <pic:cNvPr descr="26.jpg" id="0" name="image9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85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118600"/>
            <wp:effectExtent b="0" l="0" r="0" t="0"/>
            <wp:docPr descr="27.jpg" id="3" name="image8.jpg"/>
            <a:graphic>
              <a:graphicData uri="http://schemas.openxmlformats.org/drawingml/2006/picture">
                <pic:pic>
                  <pic:nvPicPr>
                    <pic:cNvPr descr="27.jpg" id="0" name="image8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1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0325100"/>
            <wp:effectExtent b="0" l="0" r="0" t="0"/>
            <wp:docPr descr="28.jpg" id="5" name="image10.jpg"/>
            <a:graphic>
              <a:graphicData uri="http://schemas.openxmlformats.org/drawingml/2006/picture">
                <pic:pic>
                  <pic:nvPicPr>
                    <pic:cNvPr descr="28.jpg" id="0" name="image10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32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182100"/>
            <wp:effectExtent b="0" l="0" r="0" t="0"/>
            <wp:docPr descr="29.jpg" id="2" name="image7.jpg"/>
            <a:graphic>
              <a:graphicData uri="http://schemas.openxmlformats.org/drawingml/2006/picture">
                <pic:pic>
                  <pic:nvPicPr>
                    <pic:cNvPr descr="29.jpg"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8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7.jpg"/><Relationship Id="rId5" Type="http://schemas.openxmlformats.org/officeDocument/2006/relationships/image" Target="media/image2.jpg"/><Relationship Id="rId6" Type="http://schemas.openxmlformats.org/officeDocument/2006/relationships/image" Target="media/image9.jpg"/><Relationship Id="rId7" Type="http://schemas.openxmlformats.org/officeDocument/2006/relationships/image" Target="media/image8.jpg"/><Relationship Id="rId8" Type="http://schemas.openxmlformats.org/officeDocument/2006/relationships/image" Target="media/image10.jpg"/></Relationships>
</file>