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93A8A" w14:textId="0FB1614A" w:rsidR="006B19B6" w:rsidRDefault="006B19B6">
      <w:r>
        <w:rPr>
          <w:noProof/>
        </w:rPr>
        <w:drawing>
          <wp:inline distT="0" distB="0" distL="0" distR="0" wp14:anchorId="15268B88" wp14:editId="14CCCBC1">
            <wp:extent cx="5943600" cy="33521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E13E0" w14:textId="760AD36D" w:rsidR="006B19B6" w:rsidRDefault="006B19B6"/>
    <w:p w14:paraId="185DFA8F" w14:textId="1501FFD3" w:rsidR="006B19B6" w:rsidRDefault="006B19B6">
      <w:r>
        <w:rPr>
          <w:noProof/>
        </w:rPr>
        <w:lastRenderedPageBreak/>
        <w:drawing>
          <wp:inline distT="0" distB="0" distL="0" distR="0" wp14:anchorId="22E2D222" wp14:editId="44809C89">
            <wp:extent cx="5943600" cy="54235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00325" w14:textId="04DAFA07" w:rsidR="006B19B6" w:rsidRDefault="006B19B6">
      <w:r>
        <w:rPr>
          <w:noProof/>
        </w:rPr>
        <w:lastRenderedPageBreak/>
        <w:drawing>
          <wp:inline distT="0" distB="0" distL="0" distR="0" wp14:anchorId="5FB685A7" wp14:editId="2E96B7E6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1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A638A"/>
    <w:multiLevelType w:val="multilevel"/>
    <w:tmpl w:val="ED267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454C5"/>
    <w:multiLevelType w:val="multilevel"/>
    <w:tmpl w:val="9C6A3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5B24DC"/>
    <w:multiLevelType w:val="multilevel"/>
    <w:tmpl w:val="B052A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3E"/>
    <w:rsid w:val="0044023F"/>
    <w:rsid w:val="006B19B6"/>
    <w:rsid w:val="00B5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1DD13"/>
  <w15:chartTrackingRefBased/>
  <w15:docId w15:val="{6F27627B-CBC1-4457-845A-66277357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l-indent-1">
    <w:name w:val="ql-indent-1"/>
    <w:basedOn w:val="Normal"/>
    <w:rsid w:val="00B5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463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B1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19B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B19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1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6564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Modupeola Y Sasore</dc:creator>
  <cp:keywords/>
  <dc:description/>
  <cp:lastModifiedBy>Modupeola Y Sasore</cp:lastModifiedBy>
  <cp:revision>1</cp:revision>
  <dcterms:created xsi:type="dcterms:W3CDTF">2020-10-26T04:08:00Z</dcterms:created>
  <dcterms:modified xsi:type="dcterms:W3CDTF">2020-10-30T17:52:00Z</dcterms:modified>
</cp:coreProperties>
</file>