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A" w:rsidRDefault="005F2E5F">
      <w:r>
        <w:rPr>
          <w:noProof/>
        </w:rPr>
        <w:drawing>
          <wp:inline distT="0" distB="0" distL="0" distR="0" wp14:anchorId="1428CAC4" wp14:editId="771859C5">
            <wp:extent cx="5943600" cy="44875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5F"/>
    <w:rsid w:val="003857DA"/>
    <w:rsid w:val="005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Wesstrom, Jane M</dc:creator>
  <cp:lastModifiedBy>Wesstrom, Jane M</cp:lastModifiedBy>
  <cp:revision>1</cp:revision>
  <dcterms:created xsi:type="dcterms:W3CDTF">2018-09-15T02:45:00Z</dcterms:created>
  <dcterms:modified xsi:type="dcterms:W3CDTF">2018-09-15T02:46:00Z</dcterms:modified>
</cp:coreProperties>
</file>