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EC" w:rsidRDefault="00D90772">
      <w:pPr>
        <w:rPr>
          <w:rFonts w:ascii="Lato" w:hAnsi="Lato" w:cs="Arial"/>
          <w:color w:val="444444"/>
        </w:rPr>
      </w:pPr>
      <w:r>
        <w:rPr>
          <w:rFonts w:ascii="Lato" w:hAnsi="Lato" w:cs="Arial"/>
          <w:color w:val="444444"/>
        </w:rPr>
        <w:t xml:space="preserve">Please have by 8:00 Pm west coast time California time. </w:t>
      </w:r>
      <w:proofErr w:type="spellStart"/>
      <w:r>
        <w:rPr>
          <w:rFonts w:ascii="Lato" w:hAnsi="Lato" w:cs="Arial"/>
          <w:color w:val="444444"/>
        </w:rPr>
        <w:t>Plagrism</w:t>
      </w:r>
      <w:proofErr w:type="spellEnd"/>
      <w:r>
        <w:rPr>
          <w:rFonts w:ascii="Lato" w:hAnsi="Lato" w:cs="Arial"/>
          <w:color w:val="444444"/>
        </w:rPr>
        <w:t xml:space="preserve"> free, original </w:t>
      </w:r>
      <w:proofErr w:type="gramStart"/>
      <w:r>
        <w:rPr>
          <w:rFonts w:ascii="Lato" w:hAnsi="Lato" w:cs="Arial"/>
          <w:color w:val="444444"/>
        </w:rPr>
        <w:t>work,</w:t>
      </w:r>
      <w:proofErr w:type="gramEnd"/>
      <w:r>
        <w:rPr>
          <w:rFonts w:ascii="Lato" w:hAnsi="Lato" w:cs="Arial"/>
          <w:color w:val="444444"/>
        </w:rPr>
        <w:t xml:space="preserve"> and refs. </w:t>
      </w:r>
      <w:proofErr w:type="gramStart"/>
      <w:r>
        <w:rPr>
          <w:rFonts w:ascii="Lato" w:hAnsi="Lato" w:cs="Arial"/>
          <w:color w:val="444444"/>
        </w:rPr>
        <w:t>APA format.</w:t>
      </w:r>
      <w:proofErr w:type="gramEnd"/>
      <w:r>
        <w:rPr>
          <w:rFonts w:ascii="Lato" w:hAnsi="Lato" w:cs="Arial"/>
          <w:color w:val="444444"/>
        </w:rPr>
        <w:t xml:space="preserve"> Please do not disappoint. Please talk about all points. If you have a questions please ask early.</w:t>
      </w:r>
    </w:p>
    <w:p w:rsidR="00D90772" w:rsidRDefault="00D90772">
      <w:pPr>
        <w:rPr>
          <w:rFonts w:ascii="Lato" w:hAnsi="Lato" w:cs="Arial"/>
          <w:color w:val="444444"/>
        </w:rPr>
      </w:pPr>
    </w:p>
    <w:p w:rsidR="00D90772" w:rsidRPr="00D90772" w:rsidRDefault="00D90772" w:rsidP="00D907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Create </w:t>
      </w:r>
      <w:proofErr w:type="gramStart"/>
      <w:r>
        <w:rPr>
          <w:rFonts w:ascii="Arial" w:eastAsia="Times New Roman" w:hAnsi="Arial" w:cs="Arial"/>
          <w:sz w:val="21"/>
          <w:szCs w:val="21"/>
          <w:lang w:val="en"/>
        </w:rPr>
        <w:t xml:space="preserve">a </w:t>
      </w:r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15</w:t>
      </w:r>
      <w:proofErr w:type="gramEnd"/>
      <w:r w:rsidRPr="00D90772">
        <w:rPr>
          <w:rFonts w:ascii="Arial" w:eastAsia="Times New Roman" w:hAnsi="Arial" w:cs="Arial"/>
          <w:sz w:val="21"/>
          <w:szCs w:val="21"/>
          <w:lang w:val="en"/>
        </w:rPr>
        <w:t>-slide Microsoft</w:t>
      </w:r>
      <w:r w:rsidRPr="00D9077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PowerPoint</w:t>
      </w:r>
      <w:r w:rsidRPr="00D90772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presentation in which you address the following: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What ro</w:t>
      </w:r>
      <w:bookmarkStart w:id="0" w:name="_GoBack"/>
      <w:bookmarkEnd w:id="0"/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le </w:t>
      </w:r>
      <w:proofErr w:type="gramStart"/>
      <w:r w:rsidRPr="00D90772">
        <w:rPr>
          <w:rFonts w:ascii="Arial" w:eastAsia="Times New Roman" w:hAnsi="Arial" w:cs="Arial"/>
          <w:sz w:val="21"/>
          <w:szCs w:val="21"/>
          <w:lang w:val="en"/>
        </w:rPr>
        <w:t>does ethics</w:t>
      </w:r>
      <w:proofErr w:type="gramEnd"/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play in creating and guiding policy in the criminal justice system?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What role </w:t>
      </w:r>
      <w:proofErr w:type="gramStart"/>
      <w:r w:rsidRPr="00D90772">
        <w:rPr>
          <w:rFonts w:ascii="Arial" w:eastAsia="Times New Roman" w:hAnsi="Arial" w:cs="Arial"/>
          <w:sz w:val="21"/>
          <w:szCs w:val="21"/>
          <w:lang w:val="en"/>
        </w:rPr>
        <w:t>does ethics</w:t>
      </w:r>
      <w:proofErr w:type="gramEnd"/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play in the enforcement of laws?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How does ethical enforcement relate to the role of investigating and combating terrorism?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Is torture ethical in terrorism investigations? What if it saves hundreds of lives?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How will ethics play into the future of law enforcement and related decision making?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Should there be mandatory ethics courses? Why or why not? If so, how often should they be attended?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proofErr w:type="gramStart"/>
      <w:r w:rsidRPr="00D90772">
        <w:rPr>
          <w:rFonts w:ascii="Arial" w:eastAsia="Times New Roman" w:hAnsi="Arial" w:cs="Arial"/>
          <w:sz w:val="21"/>
          <w:szCs w:val="21"/>
          <w:lang w:val="en"/>
        </w:rPr>
        <w:t>Are</w:t>
      </w:r>
      <w:proofErr w:type="gramEnd"/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there any police departments currently requiring mandatory ethics training on an annual basis? If so, what departments?</w:t>
      </w:r>
    </w:p>
    <w:p w:rsidR="00D90772" w:rsidRPr="00D90772" w:rsidRDefault="00D90772" w:rsidP="00D907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sz w:val="21"/>
          <w:szCs w:val="21"/>
          <w:lang w:val="en"/>
        </w:rPr>
        <w:t>What was one of the key points made during your collaborative group discussion this week?</w:t>
      </w:r>
    </w:p>
    <w:p w:rsidR="00D90772" w:rsidRPr="00D90772" w:rsidRDefault="00D90772" w:rsidP="00D90772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D90772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D90772">
        <w:rPr>
          <w:rFonts w:ascii="Arial" w:eastAsia="Times New Roman" w:hAnsi="Arial" w:cs="Arial"/>
          <w:sz w:val="21"/>
          <w:szCs w:val="21"/>
          <w:lang w:val="en"/>
        </w:rPr>
        <w:t xml:space="preserve"> your presentation consistent with APA guidelines.</w:t>
      </w:r>
    </w:p>
    <w:p w:rsidR="00D90772" w:rsidRDefault="00D90772"/>
    <w:sectPr w:rsidR="00D9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D28AB"/>
    <w:multiLevelType w:val="multilevel"/>
    <w:tmpl w:val="ABAE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72"/>
    <w:rsid w:val="00276804"/>
    <w:rsid w:val="004E2447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6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3284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7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1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06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32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011397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91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19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334457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817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29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Carrasco, Jimmy R CTR VX-31, DS2</dc:creator>
  <cp:lastModifiedBy>Carrasco, Jimmy R CTR VX-31, DS2</cp:lastModifiedBy>
  <cp:revision>1</cp:revision>
  <dcterms:created xsi:type="dcterms:W3CDTF">2017-09-13T06:26:00Z</dcterms:created>
  <dcterms:modified xsi:type="dcterms:W3CDTF">2017-09-13T06:28:00Z</dcterms:modified>
</cp:coreProperties>
</file>