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AAD18" w14:textId="2BF4D914" w:rsidR="00C16C24" w:rsidRDefault="001E5E4C">
      <w:r w:rsidRPr="001E5E4C">
        <w:rPr>
          <w:noProof/>
        </w:rPr>
        <w:drawing>
          <wp:inline distT="0" distB="0" distL="0" distR="0" wp14:anchorId="778D25EF" wp14:editId="683B10D4">
            <wp:extent cx="5943600" cy="76746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CD"/>
    <w:rsid w:val="001E5E4C"/>
    <w:rsid w:val="002F3FCD"/>
    <w:rsid w:val="0082381D"/>
    <w:rsid w:val="00A37B2E"/>
    <w:rsid w:val="00C1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B2FE4"/>
  <w15:chartTrackingRefBased/>
  <w15:docId w15:val="{C4C0C036-0469-46B0-AD9E-34524433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Leidys Montero Infante</dc:creator>
  <cp:keywords/>
  <dc:description/>
  <cp:lastModifiedBy>Leidys Montero Infante</cp:lastModifiedBy>
  <cp:revision>4</cp:revision>
  <dcterms:created xsi:type="dcterms:W3CDTF">2020-08-19T04:53:00Z</dcterms:created>
  <dcterms:modified xsi:type="dcterms:W3CDTF">2020-08-21T05:51:00Z</dcterms:modified>
</cp:coreProperties>
</file>