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390" w:dyaOrig="12525">
          <v:rect xmlns:o="urn:schemas-microsoft-com:office:office" xmlns:v="urn:schemas-microsoft-com:vml" id="rectole0000000000" style="width:619.500000pt;height:626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19" w:dyaOrig="12000">
          <v:rect xmlns:o="urn:schemas-microsoft-com:office:office" xmlns:v="urn:schemas-microsoft-com:vml" id="rectole0000000001" style="width:605.950000pt;height:60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415" w:dyaOrig="14100">
          <v:rect xmlns:o="urn:schemas-microsoft-com:office:office" xmlns:v="urn:schemas-microsoft-com:vml" id="rectole0000000002" style="width:570.750000pt;height:705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415" w:dyaOrig="16065">
          <v:rect xmlns:o="urn:schemas-microsoft-com:office:office" xmlns:v="urn:schemas-microsoft-com:vml" id="rectole0000000003" style="width:570.750000pt;height:80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49" w:dyaOrig="12330">
          <v:rect xmlns:o="urn:schemas-microsoft-com:office:office" xmlns:v="urn:schemas-microsoft-com:vml" id="rectole0000000004" style="width:607.450000pt;height:616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15" w:dyaOrig="16380">
          <v:rect xmlns:o="urn:schemas-microsoft-com:office:office" xmlns:v="urn:schemas-microsoft-com:vml" id="rectole0000000005" style="width:585.750000pt;height:819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725" w:dyaOrig="16620">
          <v:rect xmlns:o="urn:schemas-microsoft-com:office:office" xmlns:v="urn:schemas-microsoft-com:vml" id="rectole0000000006" style="width:536.250000pt;height:831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04" w:dyaOrig="14745">
          <v:rect xmlns:o="urn:schemas-microsoft-com:office:office" xmlns:v="urn:schemas-microsoft-com:vml" id="rectole0000000007" style="width:545.200000pt;height:737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84" w:dyaOrig="11489">
          <v:rect xmlns:o="urn:schemas-microsoft-com:office:office" xmlns:v="urn:schemas-microsoft-com:vml" id="rectole0000000008" style="width:599.200000pt;height:574.4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49" w:dyaOrig="13424">
          <v:rect xmlns:o="urn:schemas-microsoft-com:office:office" xmlns:v="urn:schemas-microsoft-com:vml" id="rectole0000000009" style="width:622.450000pt;height:671.2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520" w:dyaOrig="13305">
          <v:rect xmlns:o="urn:schemas-microsoft-com:office:office" xmlns:v="urn:schemas-microsoft-com:vml" id="rectole0000000010" style="width:576.000000pt;height:665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35" w:dyaOrig="12344">
          <v:rect xmlns:o="urn:schemas-microsoft-com:office:office" xmlns:v="urn:schemas-microsoft-com:vml" id="rectole0000000011" style="width:606.750000pt;height:617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875" w:dyaOrig="10319">
          <v:rect xmlns:o="urn:schemas-microsoft-com:office:office" xmlns:v="urn:schemas-microsoft-com:vml" id="rectole0000000012" style="width:693.750000pt;height:515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24" w:dyaOrig="13140">
          <v:rect xmlns:o="urn:schemas-microsoft-com:office:office" xmlns:v="urn:schemas-microsoft-com:vml" id="rectole0000000013" style="width:596.200000pt;height:657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819" w:dyaOrig="17444">
          <v:rect xmlns:o="urn:schemas-microsoft-com:office:office" xmlns:v="urn:schemas-microsoft-com:vml" id="rectole0000000014" style="width:590.950000pt;height:872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4729" w:dyaOrig="8414">
          <v:rect xmlns:o="urn:schemas-microsoft-com:office:office" xmlns:v="urn:schemas-microsoft-com:vml" id="rectole0000000015" style="width:736.450000pt;height:420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429" w:dyaOrig="12569">
          <v:rect xmlns:o="urn:schemas-microsoft-com:office:office" xmlns:v="urn:schemas-microsoft-com:vml" id="rectole0000000016" style="width:571.450000pt;height:628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49" w:dyaOrig="13665">
          <v:rect xmlns:o="urn:schemas-microsoft-com:office:office" xmlns:v="urn:schemas-microsoft-com:vml" id="rectole0000000017" style="width:607.450000pt;height:683.2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29" w:dyaOrig="11970">
          <v:rect xmlns:o="urn:schemas-microsoft-com:office:office" xmlns:v="urn:schemas-microsoft-com:vml" id="rectole0000000018" style="width:586.450000pt;height:598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684" w:dyaOrig="10184">
          <v:rect xmlns:o="urn:schemas-microsoft-com:office:office" xmlns:v="urn:schemas-microsoft-com:vml" id="rectole0000000019" style="width:584.200000pt;height:509.2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59" w:dyaOrig="11624">
          <v:rect xmlns:o="urn:schemas-microsoft-com:office:office" xmlns:v="urn:schemas-microsoft-com:vml" id="rectole0000000020" style="width:587.950000pt;height:581.2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415" w:dyaOrig="11894">
          <v:rect xmlns:o="urn:schemas-microsoft-com:office:office" xmlns:v="urn:schemas-microsoft-com:vml" id="rectole0000000021" style="width:570.750000pt;height:594.7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Dib" DrawAspect="Content" ObjectID="0000000021" ShapeID="rectole0000000021" r:id="docRId4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075" w:dyaOrig="13275">
          <v:rect xmlns:o="urn:schemas-microsoft-com:office:office" xmlns:v="urn:schemas-microsoft-com:vml" id="rectole0000000022" style="width:603.750000pt;height:663.7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Dib" DrawAspect="Content" ObjectID="0000000022" ShapeID="rectole0000000022" r:id="docRId4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24" w:dyaOrig="9840">
          <v:rect xmlns:o="urn:schemas-microsoft-com:office:office" xmlns:v="urn:schemas-microsoft-com:vml" id="rectole0000000023" style="width:596.200000pt;height:492.0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Dib" DrawAspect="Content" ObjectID="0000000023" ShapeID="rectole0000000023" r:id="docRId4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009" w:dyaOrig="13454">
          <v:rect xmlns:o="urn:schemas-microsoft-com:office:office" xmlns:v="urn:schemas-microsoft-com:vml" id="rectole0000000024" style="width:550.450000pt;height:672.7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Dib" DrawAspect="Content" ObjectID="0000000024" ShapeID="rectole0000000024" r:id="docRId4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styles.xml" Id="docRId51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numbering.xml" Id="docRId50" Type="http://schemas.openxmlformats.org/officeDocument/2006/relationships/numbering" /></Relationships>
</file>