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C9A20" w14:textId="66BE80F0" w:rsidR="00FF2599" w:rsidRDefault="000E0637">
      <w:r>
        <w:rPr>
          <w:noProof/>
        </w:rPr>
        <w:drawing>
          <wp:inline distT="0" distB="0" distL="0" distR="0" wp14:anchorId="35656A21" wp14:editId="0EA53FE5">
            <wp:extent cx="5695238" cy="5514286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5238" cy="5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9A1B4" w14:textId="77777777" w:rsidR="000E0637" w:rsidRDefault="000E0637" w:rsidP="000E0637">
      <w:pPr>
        <w:spacing w:after="0" w:line="240" w:lineRule="auto"/>
      </w:pPr>
      <w:r>
        <w:separator/>
      </w:r>
    </w:p>
  </w:endnote>
  <w:endnote w:type="continuationSeparator" w:id="0">
    <w:p w14:paraId="6D51A715" w14:textId="77777777" w:rsidR="000E0637" w:rsidRDefault="000E0637" w:rsidP="000E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15F82" w14:textId="77777777" w:rsidR="000E0637" w:rsidRDefault="000E0637" w:rsidP="000E0637">
      <w:pPr>
        <w:spacing w:after="0" w:line="240" w:lineRule="auto"/>
      </w:pPr>
      <w:r>
        <w:separator/>
      </w:r>
    </w:p>
  </w:footnote>
  <w:footnote w:type="continuationSeparator" w:id="0">
    <w:p w14:paraId="22907F32" w14:textId="77777777" w:rsidR="000E0637" w:rsidRDefault="000E0637" w:rsidP="000E06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37"/>
    <w:rsid w:val="000E0637"/>
    <w:rsid w:val="00147F7F"/>
    <w:rsid w:val="0040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AED8F"/>
  <w15:chartTrackingRefBased/>
  <w15:docId w15:val="{CCCE0119-9F19-4894-98DE-AE26290A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2021-02-25T19:29:00Z</dcterms:created>
  <dcterms:modified xsi:type="dcterms:W3CDTF">2021-02-25T19:30:00Z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SigmonL@michigan.gov</vt:lpwstr>
  </property>
  <property fmtid="{D5CDD505-2E9C-101B-9397-08002B2CF9AE}" pid="5" name="MSIP_Label_3a2fed65-62e7-46ea-af74-187e0c17143a_SetDate">
    <vt:lpwstr>2021-02-25T19:30:18.5194280Z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cc35b6d2-4961-4213-90ce-def4252d236d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</Properties>
</file>