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E259" w14:textId="77777777" w:rsidR="00340F3C" w:rsidRPr="00340F3C" w:rsidRDefault="00340F3C" w:rsidP="00340F3C">
      <w:r w:rsidRPr="00340F3C">
        <w:rPr>
          <w:b/>
          <w:bCs/>
        </w:rPr>
        <w:t>Assignment Instructions:</w:t>
      </w:r>
    </w:p>
    <w:p w14:paraId="54AF320B" w14:textId="77777777" w:rsidR="00340F3C" w:rsidRPr="00340F3C" w:rsidRDefault="00340F3C" w:rsidP="00340F3C">
      <w:r w:rsidRPr="00340F3C">
        <w:t>In this assignment you will be asked to apply stakeholder management theory to the following scenario:</w:t>
      </w:r>
    </w:p>
    <w:p w14:paraId="601FB54C" w14:textId="77777777" w:rsidR="00340F3C" w:rsidRPr="00340F3C" w:rsidRDefault="00340F3C" w:rsidP="00340F3C">
      <w:r w:rsidRPr="00340F3C">
        <w:t xml:space="preserve">A public corporation of 980 employees manufactures a popular brand of garments (mostly jeans) that are primarily made and sold in the United States. It has a large contingent of employees in several small rural communities in the eastern United States and is the primary employer in </w:t>
      </w:r>
      <w:proofErr w:type="gramStart"/>
      <w:r w:rsidRPr="00340F3C">
        <w:t>all of</w:t>
      </w:r>
      <w:proofErr w:type="gramEnd"/>
      <w:r w:rsidRPr="00340F3C">
        <w:t xml:space="preserve"> those communities. Two of its 5 shops are unionized, but the union and management have a good working relationship. The company has traditionally marketed its clothing line as “Made in the USA” and attracted a bit of a “cult-like” following as a result, but an outside consulting firm has suggested that significantly greater profits are possible if a different strategy is employed. The corporation is subsequently considering whether to </w:t>
      </w:r>
      <w:proofErr w:type="gramStart"/>
      <w:r w:rsidRPr="00340F3C">
        <w:t>off-shore</w:t>
      </w:r>
      <w:proofErr w:type="gramEnd"/>
      <w:r w:rsidRPr="00340F3C">
        <w:t xml:space="preserve"> its manufacturing facilities to a poor nation to save money on labor. It would also discreetly discontinue its “Made in the USA” marketing ads and hopefully ride the wave of its previous marketing campaigns for a while. It is estimated that total cost per unit of production will be decreased by one third which equates to tens of millions of dollars.</w:t>
      </w:r>
    </w:p>
    <w:p w14:paraId="3B7B14A1" w14:textId="77777777" w:rsidR="00340F3C" w:rsidRPr="00340F3C" w:rsidRDefault="00340F3C" w:rsidP="00340F3C">
      <w:r w:rsidRPr="00340F3C">
        <w:t>Please write a 2- to 3-page paper in which you respond to the following:</w:t>
      </w:r>
    </w:p>
    <w:p w14:paraId="7BD32D2A" w14:textId="77777777" w:rsidR="00340F3C" w:rsidRPr="00340F3C" w:rsidRDefault="00340F3C" w:rsidP="00340F3C">
      <w:pPr>
        <w:numPr>
          <w:ilvl w:val="0"/>
          <w:numId w:val="1"/>
        </w:numPr>
      </w:pPr>
      <w:r w:rsidRPr="00340F3C">
        <w:t>Provide a paragraph summarizing the concept of stakeholder management based on your readings.</w:t>
      </w:r>
    </w:p>
    <w:p w14:paraId="6F78ABCD" w14:textId="77777777" w:rsidR="00340F3C" w:rsidRPr="00340F3C" w:rsidRDefault="00340F3C" w:rsidP="00340F3C">
      <w:pPr>
        <w:numPr>
          <w:ilvl w:val="0"/>
          <w:numId w:val="1"/>
        </w:numPr>
      </w:pPr>
      <w:r w:rsidRPr="00340F3C">
        <w:t>How do you think the following stakeholder groups in the above scenario will be impacted?</w:t>
      </w:r>
    </w:p>
    <w:p w14:paraId="0363C7F2" w14:textId="77777777" w:rsidR="00340F3C" w:rsidRPr="00340F3C" w:rsidRDefault="00340F3C" w:rsidP="00340F3C">
      <w:pPr>
        <w:numPr>
          <w:ilvl w:val="0"/>
          <w:numId w:val="2"/>
        </w:numPr>
      </w:pPr>
      <w:r w:rsidRPr="00340F3C">
        <w:t>Employees/unions</w:t>
      </w:r>
    </w:p>
    <w:p w14:paraId="25FA34C1" w14:textId="77777777" w:rsidR="00340F3C" w:rsidRPr="00340F3C" w:rsidRDefault="00340F3C" w:rsidP="00340F3C">
      <w:pPr>
        <w:numPr>
          <w:ilvl w:val="0"/>
          <w:numId w:val="2"/>
        </w:numPr>
      </w:pPr>
      <w:r w:rsidRPr="00340F3C">
        <w:t>Communities</w:t>
      </w:r>
    </w:p>
    <w:p w14:paraId="0AC69F8A" w14:textId="77777777" w:rsidR="00340F3C" w:rsidRPr="00340F3C" w:rsidRDefault="00340F3C" w:rsidP="00340F3C">
      <w:pPr>
        <w:numPr>
          <w:ilvl w:val="0"/>
          <w:numId w:val="2"/>
        </w:numPr>
      </w:pPr>
      <w:r w:rsidRPr="00340F3C">
        <w:t>Stockholders</w:t>
      </w:r>
    </w:p>
    <w:p w14:paraId="00E3394B" w14:textId="77777777" w:rsidR="00340F3C" w:rsidRPr="00340F3C" w:rsidRDefault="00340F3C" w:rsidP="00340F3C">
      <w:pPr>
        <w:numPr>
          <w:ilvl w:val="0"/>
          <w:numId w:val="3"/>
        </w:numPr>
      </w:pPr>
      <w:r w:rsidRPr="00340F3C">
        <w:t>What would you recommend the employer described above should do?</w:t>
      </w:r>
    </w:p>
    <w:p w14:paraId="2819A2A7" w14:textId="77777777" w:rsidR="00340F3C" w:rsidRPr="00340F3C" w:rsidRDefault="00340F3C" w:rsidP="00340F3C">
      <w:pPr>
        <w:rPr>
          <w:b/>
          <w:bCs/>
        </w:rPr>
      </w:pPr>
      <w:r w:rsidRPr="00340F3C">
        <w:rPr>
          <w:b/>
          <w:bCs/>
        </w:rPr>
        <w:t>SLP Assignment Expectations</w:t>
      </w:r>
    </w:p>
    <w:p w14:paraId="7A81A12E" w14:textId="77777777" w:rsidR="00340F3C" w:rsidRPr="00340F3C" w:rsidRDefault="00340F3C" w:rsidP="00340F3C">
      <w:r w:rsidRPr="00340F3C">
        <w:t>Your 2- to 3-page paper should be double-spaced and in 12-point type.</w:t>
      </w:r>
    </w:p>
    <w:p w14:paraId="5A11561C" w14:textId="77777777" w:rsidR="00340F3C" w:rsidRPr="00340F3C" w:rsidRDefault="00340F3C" w:rsidP="00340F3C">
      <w:r w:rsidRPr="00340F3C">
        <w:t>Your paper should have a separate cover page and a separate reference page. Make sure you cite your sources.</w:t>
      </w:r>
    </w:p>
    <w:p w14:paraId="66216415" w14:textId="77777777" w:rsidR="00340F3C" w:rsidRPr="00340F3C" w:rsidRDefault="00340F3C" w:rsidP="00340F3C">
      <w:r w:rsidRPr="00340F3C">
        <w:t xml:space="preserve">Use APA </w:t>
      </w:r>
      <w:proofErr w:type="gramStart"/>
      <w:r w:rsidRPr="00340F3C">
        <w:t>style, and</w:t>
      </w:r>
      <w:proofErr w:type="gramEnd"/>
      <w:r w:rsidRPr="00340F3C">
        <w:t xml:space="preserve"> proofread your paper.</w:t>
      </w:r>
    </w:p>
    <w:p w14:paraId="2A0979C2" w14:textId="77777777" w:rsidR="00340F3C" w:rsidRPr="00340F3C" w:rsidRDefault="00340F3C" w:rsidP="00340F3C">
      <w:r w:rsidRPr="00340F3C">
        <w:t>Upload your paper by the end of the module.</w:t>
      </w:r>
    </w:p>
    <w:p w14:paraId="333B6F32" w14:textId="77777777" w:rsidR="00D644A7" w:rsidRDefault="00D644A7"/>
    <w:sectPr w:rsidR="00D6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11847"/>
    <w:multiLevelType w:val="multilevel"/>
    <w:tmpl w:val="04407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001A1"/>
    <w:multiLevelType w:val="multilevel"/>
    <w:tmpl w:val="6222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37D0C"/>
    <w:multiLevelType w:val="multilevel"/>
    <w:tmpl w:val="21E0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427163">
    <w:abstractNumId w:val="2"/>
  </w:num>
  <w:num w:numId="2" w16cid:durableId="1925994643">
    <w:abstractNumId w:val="1"/>
  </w:num>
  <w:num w:numId="3" w16cid:durableId="149293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3C"/>
    <w:rsid w:val="00340F3C"/>
    <w:rsid w:val="00575083"/>
    <w:rsid w:val="00D6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087E"/>
  <w15:chartTrackingRefBased/>
  <w15:docId w15:val="{EC94F4AE-978B-4DB8-B791-7E43300F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>Army Golden Master Program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Gilyard, Shawnita M WO1 MIL USA FORSCOM</dc:creator>
  <cp:keywords/>
  <dc:description/>
  <cp:lastModifiedBy>Gilyard, Shawnita M WO1 MIL USA FORSCOM</cp:lastModifiedBy>
  <cp:revision>1</cp:revision>
  <dcterms:created xsi:type="dcterms:W3CDTF">2022-12-07T17:31:00Z</dcterms:created>
  <dcterms:modified xsi:type="dcterms:W3CDTF">2022-12-07T17:33:00Z</dcterms:modified>
</cp:coreProperties>
</file>