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13317" w14:textId="24478E63" w:rsidR="00774F2E" w:rsidRDefault="0086445F">
      <w:bookmarkStart w:id="0" w:name="_GoBack"/>
      <w:r>
        <w:rPr>
          <w:rFonts w:eastAsia="Times New Roman"/>
          <w:noProof/>
        </w:rPr>
        <w:drawing>
          <wp:inline distT="0" distB="0" distL="0" distR="0" wp14:anchorId="3919B46F" wp14:editId="2F113B3F">
            <wp:extent cx="7630160" cy="5219398"/>
            <wp:effectExtent l="0" t="1028700" r="0" b="1029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6101" cy="52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20000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bookmarkEnd w:id="0"/>
    </w:p>
    <w:sectPr w:rsidR="00774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5F"/>
    <w:rsid w:val="00774F2E"/>
    <w:rsid w:val="008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D17B"/>
  <w15:chartTrackingRefBased/>
  <w15:docId w15:val="{787EAB2E-F633-4112-B853-DD3B1673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a75f6e5-92b6-4fba-8af6-2a3d8d18a837@namprd09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Burnett, Aslie D. (HOU)</dc:creator>
  <cp:keywords/>
  <dc:description/>
  <cp:lastModifiedBy>Burnett, Aslie D. (HOU)</cp:lastModifiedBy>
  <cp:revision>1</cp:revision>
  <dcterms:created xsi:type="dcterms:W3CDTF">2020-06-10T23:35:00Z</dcterms:created>
  <dcterms:modified xsi:type="dcterms:W3CDTF">2020-06-10T23:37:00Z</dcterms:modified>
</cp:coreProperties>
</file>