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D12" w:rsidRPr="003240F4" w:rsidRDefault="003240F4">
      <w:pPr>
        <w:rPr>
          <w:b/>
          <w:sz w:val="28"/>
          <w:szCs w:val="28"/>
        </w:rPr>
      </w:pPr>
      <w:bookmarkStart w:id="0" w:name="_GoBack"/>
      <w:bookmarkEnd w:id="0"/>
      <w:r w:rsidRPr="003240F4">
        <w:rPr>
          <w:b/>
          <w:sz w:val="28"/>
          <w:szCs w:val="28"/>
        </w:rPr>
        <w:t>MODEL CODE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namespace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Italian_bicycle_company.Models</w:t>
      </w:r>
      <w:proofErr w:type="spellEnd"/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System;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System.ComponentModel.DataAnnotations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System.Data.Entity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System.Linq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Required</w:t>
      </w:r>
      <w:r>
        <w:rPr>
          <w:rFonts w:ascii="Consolas" w:hAnsi="Consolas" w:cs="Consolas"/>
          <w:color w:val="000000"/>
          <w:sz w:val="19"/>
          <w:szCs w:val="19"/>
        </w:rPr>
        <w:t>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Display</w:t>
      </w:r>
      <w:r>
        <w:rPr>
          <w:rFonts w:ascii="Consolas" w:hAnsi="Consolas" w:cs="Consolas"/>
          <w:color w:val="000000"/>
          <w:sz w:val="19"/>
          <w:szCs w:val="19"/>
        </w:rPr>
        <w:t xml:space="preserve">(Name = </w:t>
      </w:r>
      <w:r>
        <w:rPr>
          <w:rFonts w:ascii="Consolas" w:hAnsi="Consolas" w:cs="Consolas"/>
          <w:color w:val="A31515"/>
          <w:sz w:val="19"/>
          <w:szCs w:val="19"/>
        </w:rPr>
        <w:t>"Business Entity ID"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ID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Required</w:t>
      </w:r>
      <w:r>
        <w:rPr>
          <w:rFonts w:ascii="Consolas" w:hAnsi="Consolas" w:cs="Consolas"/>
          <w:color w:val="000000"/>
          <w:sz w:val="19"/>
          <w:szCs w:val="19"/>
        </w:rPr>
        <w:t>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StringLength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(2)]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Display</w:t>
      </w:r>
      <w:r>
        <w:rPr>
          <w:rFonts w:ascii="Consolas" w:hAnsi="Consolas" w:cs="Consolas"/>
          <w:color w:val="000000"/>
          <w:sz w:val="19"/>
          <w:szCs w:val="19"/>
        </w:rPr>
        <w:t xml:space="preserve">(Name = </w:t>
      </w:r>
      <w:r>
        <w:rPr>
          <w:rFonts w:ascii="Consolas" w:hAnsi="Consolas" w:cs="Consolas"/>
          <w:color w:val="A31515"/>
          <w:sz w:val="19"/>
          <w:szCs w:val="19"/>
        </w:rPr>
        <w:t>"Person Type"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PersonType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Required</w:t>
      </w:r>
      <w:r>
        <w:rPr>
          <w:rFonts w:ascii="Consolas" w:hAnsi="Consolas" w:cs="Consolas"/>
          <w:color w:val="000000"/>
          <w:sz w:val="19"/>
          <w:szCs w:val="19"/>
        </w:rPr>
        <w:t>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Display</w:t>
      </w:r>
      <w:r>
        <w:rPr>
          <w:rFonts w:ascii="Consolas" w:hAnsi="Consolas" w:cs="Consolas"/>
          <w:color w:val="000000"/>
          <w:sz w:val="19"/>
          <w:szCs w:val="19"/>
        </w:rPr>
        <w:t xml:space="preserve">(Name = </w:t>
      </w:r>
      <w:r>
        <w:rPr>
          <w:rFonts w:ascii="Consolas" w:hAnsi="Consolas" w:cs="Consolas"/>
          <w:color w:val="A31515"/>
          <w:sz w:val="19"/>
          <w:szCs w:val="19"/>
        </w:rPr>
        <w:t>"Name Style"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NameStyle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Required</w:t>
      </w:r>
      <w:r>
        <w:rPr>
          <w:rFonts w:ascii="Consolas" w:hAnsi="Consolas" w:cs="Consolas"/>
          <w:color w:val="000000"/>
          <w:sz w:val="19"/>
          <w:szCs w:val="19"/>
        </w:rPr>
        <w:t>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StringLength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(8)]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Title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Required</w:t>
      </w:r>
      <w:r>
        <w:rPr>
          <w:rFonts w:ascii="Consolas" w:hAnsi="Consolas" w:cs="Consolas"/>
          <w:color w:val="000000"/>
          <w:sz w:val="19"/>
          <w:szCs w:val="19"/>
        </w:rPr>
        <w:t>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StringLength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(50)]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Display</w:t>
      </w:r>
      <w:r>
        <w:rPr>
          <w:rFonts w:ascii="Consolas" w:hAnsi="Consolas" w:cs="Consolas"/>
          <w:color w:val="000000"/>
          <w:sz w:val="19"/>
          <w:szCs w:val="19"/>
        </w:rPr>
        <w:t xml:space="preserve">(Name = </w:t>
      </w:r>
      <w:r>
        <w:rPr>
          <w:rFonts w:ascii="Consolas" w:hAnsi="Consolas" w:cs="Consolas"/>
          <w:color w:val="A31515"/>
          <w:sz w:val="19"/>
          <w:szCs w:val="19"/>
        </w:rPr>
        <w:t>"First Name"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FirstName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Required</w:t>
      </w:r>
      <w:r>
        <w:rPr>
          <w:rFonts w:ascii="Consolas" w:hAnsi="Consolas" w:cs="Consolas"/>
          <w:color w:val="000000"/>
          <w:sz w:val="19"/>
          <w:szCs w:val="19"/>
        </w:rPr>
        <w:t>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StringLength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(50)]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Display</w:t>
      </w:r>
      <w:r>
        <w:rPr>
          <w:rFonts w:ascii="Consolas" w:hAnsi="Consolas" w:cs="Consolas"/>
          <w:color w:val="000000"/>
          <w:sz w:val="19"/>
          <w:szCs w:val="19"/>
        </w:rPr>
        <w:t xml:space="preserve">(Name = </w:t>
      </w:r>
      <w:r>
        <w:rPr>
          <w:rFonts w:ascii="Consolas" w:hAnsi="Consolas" w:cs="Consolas"/>
          <w:color w:val="A31515"/>
          <w:sz w:val="19"/>
          <w:szCs w:val="19"/>
        </w:rPr>
        <w:t>"Middle Name"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MiddleName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Required</w:t>
      </w:r>
      <w:r>
        <w:rPr>
          <w:rFonts w:ascii="Consolas" w:hAnsi="Consolas" w:cs="Consolas"/>
          <w:color w:val="000000"/>
          <w:sz w:val="19"/>
          <w:szCs w:val="19"/>
        </w:rPr>
        <w:t>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StringLength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(50)]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Display</w:t>
      </w:r>
      <w:r>
        <w:rPr>
          <w:rFonts w:ascii="Consolas" w:hAnsi="Consolas" w:cs="Consolas"/>
          <w:color w:val="000000"/>
          <w:sz w:val="19"/>
          <w:szCs w:val="19"/>
        </w:rPr>
        <w:t xml:space="preserve">(Name = </w:t>
      </w:r>
      <w:r>
        <w:rPr>
          <w:rFonts w:ascii="Consolas" w:hAnsi="Consolas" w:cs="Consolas"/>
          <w:color w:val="A31515"/>
          <w:sz w:val="19"/>
          <w:szCs w:val="19"/>
        </w:rPr>
        <w:t>"Last Name"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LastName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Required</w:t>
      </w:r>
      <w:r>
        <w:rPr>
          <w:rFonts w:ascii="Consolas" w:hAnsi="Consolas" w:cs="Consolas"/>
          <w:color w:val="000000"/>
          <w:sz w:val="19"/>
          <w:szCs w:val="19"/>
        </w:rPr>
        <w:t>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StringLength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(10)]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Suffix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Required</w:t>
      </w:r>
      <w:r>
        <w:rPr>
          <w:rFonts w:ascii="Consolas" w:hAnsi="Consolas" w:cs="Consolas"/>
          <w:color w:val="000000"/>
          <w:sz w:val="19"/>
          <w:szCs w:val="19"/>
        </w:rPr>
        <w:t>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Range</w:t>
      </w:r>
      <w:r>
        <w:rPr>
          <w:rFonts w:ascii="Consolas" w:hAnsi="Consolas" w:cs="Consolas"/>
          <w:color w:val="000000"/>
          <w:sz w:val="19"/>
          <w:szCs w:val="19"/>
        </w:rPr>
        <w:t>(0,2)]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Display</w:t>
      </w:r>
      <w:r>
        <w:rPr>
          <w:rFonts w:ascii="Consolas" w:hAnsi="Consolas" w:cs="Consolas"/>
          <w:color w:val="000000"/>
          <w:sz w:val="19"/>
          <w:szCs w:val="19"/>
        </w:rPr>
        <w:t xml:space="preserve">(Name = </w:t>
      </w:r>
      <w:r>
        <w:rPr>
          <w:rFonts w:ascii="Consolas" w:hAnsi="Consolas" w:cs="Consolas"/>
          <w:color w:val="A31515"/>
          <w:sz w:val="19"/>
          <w:szCs w:val="19"/>
        </w:rPr>
        <w:t>"Email Promotion"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EmailPromotion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Required</w:t>
      </w:r>
      <w:r>
        <w:rPr>
          <w:rFonts w:ascii="Consolas" w:hAnsi="Consolas" w:cs="Consolas"/>
          <w:color w:val="000000"/>
          <w:sz w:val="19"/>
          <w:szCs w:val="19"/>
        </w:rPr>
        <w:t>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Display</w:t>
      </w:r>
      <w:r>
        <w:rPr>
          <w:rFonts w:ascii="Consolas" w:hAnsi="Consolas" w:cs="Consolas"/>
          <w:color w:val="000000"/>
          <w:sz w:val="19"/>
          <w:szCs w:val="19"/>
        </w:rPr>
        <w:t xml:space="preserve">(Name = </w:t>
      </w:r>
      <w:r>
        <w:rPr>
          <w:rFonts w:ascii="Consolas" w:hAnsi="Consolas" w:cs="Consolas"/>
          <w:color w:val="A31515"/>
          <w:sz w:val="19"/>
          <w:szCs w:val="19"/>
        </w:rPr>
        <w:t>"Additional Contact Info"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AdditionalContactInfo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Required</w:t>
      </w:r>
      <w:r>
        <w:rPr>
          <w:rFonts w:ascii="Consolas" w:hAnsi="Consolas" w:cs="Consolas"/>
          <w:color w:val="000000"/>
          <w:sz w:val="19"/>
          <w:szCs w:val="19"/>
        </w:rPr>
        <w:t>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Demographics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Required</w:t>
      </w:r>
      <w:r>
        <w:rPr>
          <w:rFonts w:ascii="Consolas" w:hAnsi="Consolas" w:cs="Consolas"/>
          <w:color w:val="000000"/>
          <w:sz w:val="19"/>
          <w:szCs w:val="19"/>
        </w:rPr>
        <w:t>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Display</w:t>
      </w:r>
      <w:r>
        <w:rPr>
          <w:rFonts w:ascii="Consolas" w:hAnsi="Consolas" w:cs="Consolas"/>
          <w:color w:val="000000"/>
          <w:sz w:val="19"/>
          <w:szCs w:val="19"/>
        </w:rPr>
        <w:t xml:space="preserve">(Name = </w:t>
      </w:r>
      <w:r>
        <w:rPr>
          <w:rFonts w:ascii="Consolas" w:hAnsi="Consolas" w:cs="Consolas"/>
          <w:color w:val="A31515"/>
          <w:sz w:val="19"/>
          <w:szCs w:val="19"/>
        </w:rPr>
        <w:t>"Modified Date"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DataType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DataType</w:t>
      </w:r>
      <w:r>
        <w:rPr>
          <w:rFonts w:ascii="Consolas" w:hAnsi="Consolas" w:cs="Consolas"/>
          <w:color w:val="000000"/>
          <w:sz w:val="19"/>
          <w:szCs w:val="19"/>
        </w:rPr>
        <w:t>.Date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DisplayFormat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DataFormatString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"{0:yyyy-MM-dd}"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ApplyFormatInEditMode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DateTime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ModifiedDate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bicycleModel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: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DbContext</w:t>
      </w:r>
      <w:proofErr w:type="spellEnd"/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bicycleModel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: </w:t>
      </w:r>
      <w:r>
        <w:rPr>
          <w:rFonts w:ascii="Consolas" w:hAnsi="Consolas" w:cs="Consolas"/>
          <w:color w:val="0000FF"/>
          <w:sz w:val="19"/>
          <w:szCs w:val="19"/>
        </w:rPr>
        <w:t>base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"name=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bicycleModel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System.Data.Entity.</w:t>
      </w:r>
      <w:r>
        <w:rPr>
          <w:rFonts w:ascii="Consolas" w:hAnsi="Consolas" w:cs="Consolas"/>
          <w:color w:val="2B91AF"/>
          <w:sz w:val="19"/>
          <w:szCs w:val="19"/>
        </w:rPr>
        <w:t>DbSet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Italian_bicycle_company.Models.</w:t>
      </w:r>
      <w:r>
        <w:rPr>
          <w:rFonts w:ascii="Consolas" w:hAnsi="Consolas" w:cs="Consolas"/>
          <w:color w:val="2B91AF"/>
          <w:sz w:val="19"/>
          <w:szCs w:val="19"/>
        </w:rPr>
        <w:t>Person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&gt; People 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</w:p>
    <w:p w:rsidR="003240F4" w:rsidRDefault="003240F4" w:rsidP="003240F4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3240F4" w:rsidRDefault="003240F4" w:rsidP="003240F4">
      <w:pPr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rPr>
          <w:rFonts w:ascii="Consolas" w:hAnsi="Consolas" w:cs="Consolas"/>
          <w:b/>
          <w:color w:val="000000"/>
          <w:sz w:val="28"/>
          <w:szCs w:val="28"/>
        </w:rPr>
      </w:pPr>
      <w:r w:rsidRPr="003240F4">
        <w:rPr>
          <w:rFonts w:ascii="Consolas" w:hAnsi="Consolas" w:cs="Consolas"/>
          <w:b/>
          <w:color w:val="000000"/>
          <w:sz w:val="28"/>
          <w:szCs w:val="28"/>
        </w:rPr>
        <w:t>VIEW CODE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yellow"/>
        </w:rPr>
        <w:t xml:space="preserve">@model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Italian_bicycle_company.Models.</w:t>
      </w:r>
      <w:r>
        <w:rPr>
          <w:rFonts w:ascii="Consolas" w:hAnsi="Consolas" w:cs="Consolas"/>
          <w:color w:val="2B91AF"/>
          <w:sz w:val="19"/>
          <w:szCs w:val="19"/>
        </w:rPr>
        <w:t>Person</w:t>
      </w:r>
      <w:proofErr w:type="spellEnd"/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yellow"/>
        </w:rPr>
        <w:t>@{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ViewBag.Title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"Create"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yellow"/>
        </w:rPr>
        <w:t>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h2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Create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h2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Html.BeginForm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()) 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Html.AntiForgeryToken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="form-horizontal"&gt;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h4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Person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h4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hr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Html.ValidationSummary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</w:rPr>
        <w:t>""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"text-danger"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="form-group"&gt;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Html.LabelFor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model.PersonType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htmlAttributes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: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"control-label col-md-2"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="col-md-10"&gt;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Html.EditorFor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model.PersonType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htmlAttributes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"form-control"</w:t>
      </w:r>
      <w:r>
        <w:rPr>
          <w:rFonts w:ascii="Consolas" w:hAnsi="Consolas" w:cs="Consolas"/>
          <w:color w:val="000000"/>
          <w:sz w:val="19"/>
          <w:szCs w:val="19"/>
        </w:rPr>
        <w:t xml:space="preserve"> }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Html.ValidationMessageFor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model.PersonType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</w:rPr>
        <w:t>""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"text-danger"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="form-group"&gt;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Html.LabelFor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model.NameStyle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htmlAttributes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: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"control-label col-md-2"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="col-md-10"&gt;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Html.EditorFor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model.NameStyle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htmlAttributes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"form-control"</w:t>
      </w:r>
      <w:r>
        <w:rPr>
          <w:rFonts w:ascii="Consolas" w:hAnsi="Consolas" w:cs="Consolas"/>
          <w:color w:val="000000"/>
          <w:sz w:val="19"/>
          <w:szCs w:val="19"/>
        </w:rPr>
        <w:t xml:space="preserve"> }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Html.ValidationMessageFor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model.NameStyle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</w:rPr>
        <w:t>""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"text-danger"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="form-group"&gt;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Html.LabelFor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model.Title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htmlAttributes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: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"control-label col-md-2"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="col-md-10"&gt;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Html.EditorFor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model.Title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htmlAttributes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"form-control"</w:t>
      </w:r>
      <w:r>
        <w:rPr>
          <w:rFonts w:ascii="Consolas" w:hAnsi="Consolas" w:cs="Consolas"/>
          <w:color w:val="000000"/>
          <w:sz w:val="19"/>
          <w:szCs w:val="19"/>
        </w:rPr>
        <w:t xml:space="preserve"> }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Html.ValidationMessageFor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model.Title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</w:rPr>
        <w:t>""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"text-danger"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="form-group"&gt;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Html.LabelFor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model.FirstName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htmlAttributes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: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"control-label col-md-2"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="col-md-10"&gt;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Html.EditorFor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model.FirstName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htmlAttributes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"form-control"</w:t>
      </w:r>
      <w:r>
        <w:rPr>
          <w:rFonts w:ascii="Consolas" w:hAnsi="Consolas" w:cs="Consolas"/>
          <w:color w:val="000000"/>
          <w:sz w:val="19"/>
          <w:szCs w:val="19"/>
        </w:rPr>
        <w:t xml:space="preserve"> }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Html.ValidationMessageFor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model.FirstName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</w:rPr>
        <w:t>""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"text-danger"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="form-group"&gt;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Html.LabelFor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model.MiddleName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htmlAttributes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: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"control-label col-md-2"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="col-md-10"&gt;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Html.EditorFor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model.MiddleName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htmlAttributes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"form-control"</w:t>
      </w:r>
      <w:r>
        <w:rPr>
          <w:rFonts w:ascii="Consolas" w:hAnsi="Consolas" w:cs="Consolas"/>
          <w:color w:val="000000"/>
          <w:sz w:val="19"/>
          <w:szCs w:val="19"/>
        </w:rPr>
        <w:t xml:space="preserve"> }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Html.ValidationMessageFor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model.MiddleName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</w:rPr>
        <w:t>""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"text-danger"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="form-group"&gt;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Html.LabelFor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model.LastName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htmlAttributes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: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"control-label col-md-2"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="col-md-10"&gt;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Html.EditorFor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model.LastName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htmlAttributes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"form-control"</w:t>
      </w:r>
      <w:r>
        <w:rPr>
          <w:rFonts w:ascii="Consolas" w:hAnsi="Consolas" w:cs="Consolas"/>
          <w:color w:val="000000"/>
          <w:sz w:val="19"/>
          <w:szCs w:val="19"/>
        </w:rPr>
        <w:t xml:space="preserve"> }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Html.ValidationMessageFor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model.LastName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</w:rPr>
        <w:t>""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"text-danger"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="form-group"&gt;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Html.LabelFor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model.Suffix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htmlAttributes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: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"control-label col-md-2"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="col-md-10"&gt;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Html.EditorFor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model.Suffix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htmlAttributes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"form-control"</w:t>
      </w:r>
      <w:r>
        <w:rPr>
          <w:rFonts w:ascii="Consolas" w:hAnsi="Consolas" w:cs="Consolas"/>
          <w:color w:val="000000"/>
          <w:sz w:val="19"/>
          <w:szCs w:val="19"/>
        </w:rPr>
        <w:t xml:space="preserve"> }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Html.ValidationMessageFor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model.Suffix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</w:rPr>
        <w:t>""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"text-danger"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="form-group"&gt;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Html.LabelFor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model.EmailPromotion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htmlAttributes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: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"control-label col-md-2"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="col-md-10"&gt;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Html.EditorFor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model.EmailPromotion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htmlAttributes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"form-control"</w:t>
      </w:r>
      <w:r>
        <w:rPr>
          <w:rFonts w:ascii="Consolas" w:hAnsi="Consolas" w:cs="Consolas"/>
          <w:color w:val="000000"/>
          <w:sz w:val="19"/>
          <w:szCs w:val="19"/>
        </w:rPr>
        <w:t xml:space="preserve"> }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Html.ValidationMessageFor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model.EmailPromotion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</w:rPr>
        <w:t>""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"text-danger"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="form-group"&gt;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Html.LabelFor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model.AdditionalContactInfo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htmlAttributes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: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"control-label col-md-2"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="col-md-10"&gt;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Html.EditorFor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model.AdditionalContactInfo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htmlAttributes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"form-control"</w:t>
      </w:r>
      <w:r>
        <w:rPr>
          <w:rFonts w:ascii="Consolas" w:hAnsi="Consolas" w:cs="Consolas"/>
          <w:color w:val="000000"/>
          <w:sz w:val="19"/>
          <w:szCs w:val="19"/>
        </w:rPr>
        <w:t xml:space="preserve"> }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Html.ValidationMessageFor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model.AdditionalContactInfo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</w:rPr>
        <w:t>""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"text-danger"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="form-group"&gt;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Html.LabelFor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model.Demographics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htmlAttributes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: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"control-label col-md-2"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="col-md-10"&gt;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Html.EditorFor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model.Demographics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htmlAttributes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"form-control"</w:t>
      </w:r>
      <w:r>
        <w:rPr>
          <w:rFonts w:ascii="Consolas" w:hAnsi="Consolas" w:cs="Consolas"/>
          <w:color w:val="000000"/>
          <w:sz w:val="19"/>
          <w:szCs w:val="19"/>
        </w:rPr>
        <w:t xml:space="preserve"> }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Html.ValidationMessageFor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model.Demographics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</w:rPr>
        <w:t>""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"text-danger"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="form-group"&gt;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Html.LabelFor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model.ModifiedDate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htmlAttributes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: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"control-label col-md-2"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="col-md-10"&gt;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Html.EditorFor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model.ModifiedDate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htmlAttributes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"form-control"</w:t>
      </w:r>
      <w:r>
        <w:rPr>
          <w:rFonts w:ascii="Consolas" w:hAnsi="Consolas" w:cs="Consolas"/>
          <w:color w:val="000000"/>
          <w:sz w:val="19"/>
          <w:szCs w:val="19"/>
        </w:rPr>
        <w:t xml:space="preserve"> }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Html.ValidationMessageFor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(model =&gt;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model.ModifiedDate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</w:rPr>
        <w:t>""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{ @class = </w:t>
      </w:r>
      <w:r>
        <w:rPr>
          <w:rFonts w:ascii="Consolas" w:hAnsi="Consolas" w:cs="Consolas"/>
          <w:color w:val="A31515"/>
          <w:sz w:val="19"/>
          <w:szCs w:val="19"/>
        </w:rPr>
        <w:t>"text-danger"</w:t>
      </w:r>
      <w:r>
        <w:rPr>
          <w:rFonts w:ascii="Consolas" w:hAnsi="Consolas" w:cs="Consolas"/>
          <w:color w:val="000000"/>
          <w:sz w:val="19"/>
          <w:szCs w:val="19"/>
        </w:rPr>
        <w:t xml:space="preserve"> })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="form-group"&gt;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="col-md-offset-2 col-md-10"&gt;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input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type</w:t>
      </w:r>
      <w:r>
        <w:rPr>
          <w:rFonts w:ascii="Consolas" w:hAnsi="Consolas" w:cs="Consolas"/>
          <w:color w:val="0000FF"/>
          <w:sz w:val="19"/>
          <w:szCs w:val="19"/>
        </w:rPr>
        <w:t>="submit"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="Create"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btn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btn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-default"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@*</w:t>
      </w:r>
      <w:r>
        <w:rPr>
          <w:rFonts w:ascii="Consolas" w:hAnsi="Consolas" w:cs="Consolas"/>
          <w:color w:val="00640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6400"/>
          <w:sz w:val="19"/>
          <w:szCs w:val="19"/>
        </w:rPr>
        <w:t>Html.ActionLink</w:t>
      </w:r>
      <w:proofErr w:type="spellEnd"/>
      <w:r>
        <w:rPr>
          <w:rFonts w:ascii="Consolas" w:hAnsi="Consolas" w:cs="Consolas"/>
          <w:color w:val="006400"/>
          <w:sz w:val="19"/>
          <w:szCs w:val="19"/>
        </w:rPr>
        <w:t>("Back to List", "Index")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*@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yellow"/>
        </w:rPr>
        <w:t>@section Scripts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Scripts</w:t>
      </w:r>
      <w:r>
        <w:rPr>
          <w:rFonts w:ascii="Consolas" w:hAnsi="Consolas" w:cs="Consolas"/>
          <w:color w:val="000000"/>
          <w:sz w:val="19"/>
          <w:szCs w:val="19"/>
        </w:rPr>
        <w:t>.Render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"~/bundles/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jqueryval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yellow"/>
        </w:rPr>
        <w:t>}</w:t>
      </w:r>
    </w:p>
    <w:p w:rsidR="003240F4" w:rsidRDefault="003240F4" w:rsidP="003240F4">
      <w:pPr>
        <w:rPr>
          <w:b/>
          <w:sz w:val="28"/>
          <w:szCs w:val="28"/>
        </w:rPr>
      </w:pPr>
    </w:p>
    <w:p w:rsidR="003240F4" w:rsidRDefault="003240F4" w:rsidP="003240F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CONTROLLER CODE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System;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System.Collections.Generic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System.Data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System.Data.Entity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System.Linq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System.Net;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System.Web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System.Web.Mvc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namespace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Italian_bicycle_company.Models</w:t>
      </w:r>
      <w:proofErr w:type="spellEnd"/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PeopleController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: </w:t>
      </w:r>
      <w:r>
        <w:rPr>
          <w:rFonts w:ascii="Consolas" w:hAnsi="Consolas" w:cs="Consolas"/>
          <w:color w:val="2B91AF"/>
          <w:sz w:val="19"/>
          <w:szCs w:val="19"/>
        </w:rPr>
        <w:t>Controller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bicycleModel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db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bicycleModel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GET: People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ActionResult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Index()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View(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db.People.ToList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GET: People/Details/5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ActionResult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Details(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? id)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(id == </w:t>
      </w:r>
      <w:r>
        <w:rPr>
          <w:rFonts w:ascii="Consolas" w:hAnsi="Consolas" w:cs="Consolas"/>
          <w:color w:val="0000FF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HttpStatusCodeResult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HttpStatusCode</w:t>
      </w:r>
      <w:r>
        <w:rPr>
          <w:rFonts w:ascii="Consolas" w:hAnsi="Consolas" w:cs="Consolas"/>
          <w:color w:val="000000"/>
          <w:sz w:val="19"/>
          <w:szCs w:val="19"/>
        </w:rPr>
        <w:t>.BadRequest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Person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person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db.People.Find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(id);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(person == </w:t>
      </w:r>
      <w:r>
        <w:rPr>
          <w:rFonts w:ascii="Consolas" w:hAnsi="Consolas" w:cs="Consolas"/>
          <w:color w:val="0000FF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HttpNotFound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View(person);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GET: People/Create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ActionResult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Create()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View();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POST: People/Create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To protect from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overposting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attacks, please enable the specific properties you want to bind to, for 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more details see http://go.microsoft.com/fwlink/?LinkId=317598.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HttpPost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ValidateAntiForgeryToken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ActionResult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Create([</w:t>
      </w:r>
      <w:r>
        <w:rPr>
          <w:rFonts w:ascii="Consolas" w:hAnsi="Consolas" w:cs="Consolas"/>
          <w:color w:val="2B91AF"/>
          <w:sz w:val="19"/>
          <w:szCs w:val="19"/>
        </w:rPr>
        <w:t>Bind</w:t>
      </w:r>
      <w:r>
        <w:rPr>
          <w:rFonts w:ascii="Consolas" w:hAnsi="Consolas" w:cs="Consolas"/>
          <w:color w:val="000000"/>
          <w:sz w:val="19"/>
          <w:szCs w:val="19"/>
        </w:rPr>
        <w:t xml:space="preserve">(Include = </w:t>
      </w:r>
      <w:r>
        <w:rPr>
          <w:rFonts w:ascii="Consolas" w:hAnsi="Consolas" w:cs="Consolas"/>
          <w:color w:val="A31515"/>
          <w:sz w:val="19"/>
          <w:szCs w:val="19"/>
        </w:rPr>
        <w:t>"ID,PersonType,NameStyle,Title,FirstName,MiddleName,LastName,Suffix,EmailPromotion,AdditionalContactInfo,Demographics,ModifiedDate"</w:t>
      </w:r>
      <w:r>
        <w:rPr>
          <w:rFonts w:ascii="Consolas" w:hAnsi="Consolas" w:cs="Consolas"/>
          <w:color w:val="000000"/>
          <w:sz w:val="19"/>
          <w:szCs w:val="19"/>
        </w:rPr>
        <w:t xml:space="preserve">)] </w:t>
      </w:r>
      <w:r>
        <w:rPr>
          <w:rFonts w:ascii="Consolas" w:hAnsi="Consolas" w:cs="Consolas"/>
          <w:color w:val="2B91AF"/>
          <w:sz w:val="19"/>
          <w:szCs w:val="19"/>
        </w:rPr>
        <w:t>Person</w:t>
      </w:r>
      <w:r>
        <w:rPr>
          <w:rFonts w:ascii="Consolas" w:hAnsi="Consolas" w:cs="Consolas"/>
          <w:color w:val="000000"/>
          <w:sz w:val="19"/>
          <w:szCs w:val="19"/>
        </w:rPr>
        <w:t xml:space="preserve"> person)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ModelState.IsValid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db.People.Add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(person);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db.SaveChanges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RedirectToAction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"Index"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View(person);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GET: People/Edit/5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ActionResult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Edit(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? id)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(id == </w:t>
      </w:r>
      <w:r>
        <w:rPr>
          <w:rFonts w:ascii="Consolas" w:hAnsi="Consolas" w:cs="Consolas"/>
          <w:color w:val="0000FF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HttpStatusCodeResult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HttpStatusCode</w:t>
      </w:r>
      <w:r>
        <w:rPr>
          <w:rFonts w:ascii="Consolas" w:hAnsi="Consolas" w:cs="Consolas"/>
          <w:color w:val="000000"/>
          <w:sz w:val="19"/>
          <w:szCs w:val="19"/>
        </w:rPr>
        <w:t>.BadRequest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Person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person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db.People.Find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(id);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(person == </w:t>
      </w:r>
      <w:r>
        <w:rPr>
          <w:rFonts w:ascii="Consolas" w:hAnsi="Consolas" w:cs="Consolas"/>
          <w:color w:val="0000FF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HttpNotFound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View(person);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POST: People/Edit/5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To protect from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overposting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attacks, please enable the specific properties you want to bind to, for 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more details see http://go.microsoft.com/fwlink/?LinkId=317598.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HttpPost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ValidateAntiForgeryToken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ActionResult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Edit([</w:t>
      </w:r>
      <w:r>
        <w:rPr>
          <w:rFonts w:ascii="Consolas" w:hAnsi="Consolas" w:cs="Consolas"/>
          <w:color w:val="2B91AF"/>
          <w:sz w:val="19"/>
          <w:szCs w:val="19"/>
        </w:rPr>
        <w:t>Bind</w:t>
      </w:r>
      <w:r>
        <w:rPr>
          <w:rFonts w:ascii="Consolas" w:hAnsi="Consolas" w:cs="Consolas"/>
          <w:color w:val="000000"/>
          <w:sz w:val="19"/>
          <w:szCs w:val="19"/>
        </w:rPr>
        <w:t xml:space="preserve">(Include = </w:t>
      </w:r>
      <w:r>
        <w:rPr>
          <w:rFonts w:ascii="Consolas" w:hAnsi="Consolas" w:cs="Consolas"/>
          <w:color w:val="A31515"/>
          <w:sz w:val="19"/>
          <w:szCs w:val="19"/>
        </w:rPr>
        <w:t>"ID,PersonType,NameStyle,Title,FirstName,MiddleName,LastName,Suffix,EmailPromotion,AdditionalContactInfo,Demographics,ModifiedDate"</w:t>
      </w:r>
      <w:r>
        <w:rPr>
          <w:rFonts w:ascii="Consolas" w:hAnsi="Consolas" w:cs="Consolas"/>
          <w:color w:val="000000"/>
          <w:sz w:val="19"/>
          <w:szCs w:val="19"/>
        </w:rPr>
        <w:t xml:space="preserve">)] </w:t>
      </w:r>
      <w:r>
        <w:rPr>
          <w:rFonts w:ascii="Consolas" w:hAnsi="Consolas" w:cs="Consolas"/>
          <w:color w:val="2B91AF"/>
          <w:sz w:val="19"/>
          <w:szCs w:val="19"/>
        </w:rPr>
        <w:t>Person</w:t>
      </w:r>
      <w:r>
        <w:rPr>
          <w:rFonts w:ascii="Consolas" w:hAnsi="Consolas" w:cs="Consolas"/>
          <w:color w:val="000000"/>
          <w:sz w:val="19"/>
          <w:szCs w:val="19"/>
        </w:rPr>
        <w:t xml:space="preserve"> person)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ModelState.IsValid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db.Entry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(person).State =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EntityState</w:t>
      </w:r>
      <w:r>
        <w:rPr>
          <w:rFonts w:ascii="Consolas" w:hAnsi="Consolas" w:cs="Consolas"/>
          <w:color w:val="000000"/>
          <w:sz w:val="19"/>
          <w:szCs w:val="19"/>
        </w:rPr>
        <w:t>.Modified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db.SaveChanges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RedirectToAction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"Index"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View(person);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GET: People/Delete/5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ActionResult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Delete(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? id)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(id == </w:t>
      </w:r>
      <w:r>
        <w:rPr>
          <w:rFonts w:ascii="Consolas" w:hAnsi="Consolas" w:cs="Consolas"/>
          <w:color w:val="0000FF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HttpStatusCodeResult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HttpStatusCode</w:t>
      </w:r>
      <w:r>
        <w:rPr>
          <w:rFonts w:ascii="Consolas" w:hAnsi="Consolas" w:cs="Consolas"/>
          <w:color w:val="000000"/>
          <w:sz w:val="19"/>
          <w:szCs w:val="19"/>
        </w:rPr>
        <w:t>.BadRequest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Person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person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db.People.Find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(id);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(person == </w:t>
      </w:r>
      <w:r>
        <w:rPr>
          <w:rFonts w:ascii="Consolas" w:hAnsi="Consolas" w:cs="Consolas"/>
          <w:color w:val="0000FF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HttpNotFound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View(person);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POST: People/Delete/5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HttpPost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ActionName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"Delete"</w:t>
      </w:r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ValidateAntiForgeryToken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]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ActionResult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DeleteConfirmed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id)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Person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person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db.People.Find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(id);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db.People.Remove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(person);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db.SaveChanges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RedirectToAction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"Index"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protected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override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Dispose(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disposing)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(disposing)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db.Dispose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base</w:t>
      </w:r>
      <w:r>
        <w:rPr>
          <w:rFonts w:ascii="Consolas" w:hAnsi="Consolas" w:cs="Consolas"/>
          <w:color w:val="000000"/>
          <w:sz w:val="19"/>
          <w:szCs w:val="19"/>
        </w:rPr>
        <w:t>.Dispose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(disposing);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3240F4" w:rsidRDefault="003240F4" w:rsidP="003240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3240F4" w:rsidRPr="003240F4" w:rsidRDefault="003240F4" w:rsidP="003240F4">
      <w:pPr>
        <w:rPr>
          <w:b/>
          <w:sz w:val="28"/>
          <w:szCs w:val="28"/>
        </w:rPr>
      </w:pPr>
    </w:p>
    <w:sectPr w:rsidR="003240F4" w:rsidRPr="00324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0F4"/>
    <w:rsid w:val="00000544"/>
    <w:rsid w:val="00125D12"/>
    <w:rsid w:val="003240F4"/>
    <w:rsid w:val="0057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C01D6-F21C-4418-8B02-6FFAE6F1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Jamie Vaughan</cp:lastModifiedBy>
  <cp:revision>2</cp:revision>
  <dcterms:created xsi:type="dcterms:W3CDTF">2018-04-03T05:07:00Z</dcterms:created>
  <dcterms:modified xsi:type="dcterms:W3CDTF">2018-04-03T05:07:00Z</dcterms:modified>
</cp:coreProperties>
</file>