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200" w:rsidRPr="007E3200" w:rsidRDefault="007E3200" w:rsidP="007E3200">
      <w:pPr>
        <w:widowControl w:val="0"/>
        <w:autoSpaceDE w:val="0"/>
        <w:autoSpaceDN w:val="0"/>
        <w:adjustRightInd w:val="0"/>
        <w:rPr>
          <w:rFonts w:ascii="Georgia" w:hAnsi="Georgia" w:cs="Georgia"/>
          <w:b/>
          <w:sz w:val="22"/>
          <w:szCs w:val="22"/>
        </w:rPr>
      </w:pPr>
      <w:r w:rsidRPr="007E3200">
        <w:rPr>
          <w:rFonts w:ascii="Georgia" w:hAnsi="Georgia" w:cs="Georgia"/>
          <w:b/>
          <w:sz w:val="22"/>
          <w:szCs w:val="22"/>
        </w:rPr>
        <w:t>Republican Party Platform, 1856</w:t>
      </w:r>
    </w:p>
    <w:p w:rsidR="007E3200" w:rsidRDefault="007E3200" w:rsidP="007E3200">
      <w:pPr>
        <w:widowControl w:val="0"/>
        <w:autoSpaceDE w:val="0"/>
        <w:autoSpaceDN w:val="0"/>
        <w:adjustRightInd w:val="0"/>
        <w:rPr>
          <w:rFonts w:ascii="Georgia" w:hAnsi="Georgia" w:cs="Georgia"/>
          <w:sz w:val="22"/>
          <w:szCs w:val="22"/>
        </w:rPr>
      </w:pPr>
    </w:p>
    <w:p w:rsidR="007E3200" w:rsidRDefault="007E3200" w:rsidP="007E3200">
      <w:pPr>
        <w:widowControl w:val="0"/>
        <w:autoSpaceDE w:val="0"/>
        <w:autoSpaceDN w:val="0"/>
        <w:adjustRightInd w:val="0"/>
        <w:rPr>
          <w:rFonts w:ascii="Georgia" w:hAnsi="Georgia" w:cs="Georgia"/>
          <w:sz w:val="22"/>
          <w:szCs w:val="22"/>
        </w:rPr>
      </w:pPr>
      <w:r>
        <w:rPr>
          <w:rFonts w:ascii="Georgia" w:hAnsi="Georgia" w:cs="Georgia"/>
          <w:sz w:val="22"/>
          <w:szCs w:val="22"/>
        </w:rPr>
        <w:t>Th</w:t>
      </w:r>
      <w:bookmarkStart w:id="0" w:name="_GoBack"/>
      <w:bookmarkEnd w:id="0"/>
      <w:r>
        <w:rPr>
          <w:rFonts w:ascii="Georgia" w:hAnsi="Georgia" w:cs="Georgia"/>
          <w:sz w:val="22"/>
          <w:szCs w:val="22"/>
        </w:rPr>
        <w:t>is Convention of Delegates, assembled in pursuance of a call addressed to the people of the United States, without regard to past political differences or divisions, who are opposed to the repeal of the Missouri Compromise; to the policy of the present Administration; to the extension of Slavery into Free Territory; in favor of the admission of Kansas as a Free State; of restoring the action of the Federal Government to the principles of Washington and Jefferson; and for the purpose of presenting candidates for the offices of President and Vice-President, do</w:t>
      </w:r>
    </w:p>
    <w:p w:rsidR="007E3200" w:rsidRDefault="007E3200" w:rsidP="007E3200">
      <w:pPr>
        <w:widowControl w:val="0"/>
        <w:autoSpaceDE w:val="0"/>
        <w:autoSpaceDN w:val="0"/>
        <w:adjustRightInd w:val="0"/>
        <w:rPr>
          <w:rFonts w:ascii="Georgia" w:hAnsi="Georgia" w:cs="Georgia"/>
          <w:sz w:val="22"/>
          <w:szCs w:val="22"/>
        </w:rPr>
      </w:pPr>
    </w:p>
    <w:p w:rsidR="007E3200" w:rsidRDefault="007E3200" w:rsidP="007E3200">
      <w:pPr>
        <w:widowControl w:val="0"/>
        <w:autoSpaceDE w:val="0"/>
        <w:autoSpaceDN w:val="0"/>
        <w:adjustRightInd w:val="0"/>
        <w:rPr>
          <w:rFonts w:ascii="Georgia" w:hAnsi="Georgia" w:cs="Georgia"/>
          <w:sz w:val="22"/>
          <w:szCs w:val="22"/>
        </w:rPr>
      </w:pPr>
      <w:r w:rsidRPr="007E3200">
        <w:rPr>
          <w:rFonts w:ascii="Georgia" w:hAnsi="Georgia" w:cs="Georgia"/>
          <w:i/>
          <w:sz w:val="22"/>
          <w:szCs w:val="22"/>
        </w:rPr>
        <w:t>Resolved</w:t>
      </w:r>
      <w:r>
        <w:rPr>
          <w:rFonts w:ascii="Georgia" w:hAnsi="Georgia" w:cs="Georgia"/>
          <w:sz w:val="22"/>
          <w:szCs w:val="22"/>
        </w:rPr>
        <w:t>: That the maintenance of the principles promulgated in the Declaration of Independence, and embodied in the Federal Constitution are essential to the preservation of our Republican institutions, and that the Federal Constitution, the rights of the States, and the union of the States, must and shall be preserved.</w:t>
      </w:r>
    </w:p>
    <w:p w:rsidR="007E3200" w:rsidRDefault="007E3200" w:rsidP="007E3200">
      <w:pPr>
        <w:widowControl w:val="0"/>
        <w:autoSpaceDE w:val="0"/>
        <w:autoSpaceDN w:val="0"/>
        <w:adjustRightInd w:val="0"/>
        <w:rPr>
          <w:rFonts w:ascii="Georgia" w:hAnsi="Georgia" w:cs="Georgia"/>
          <w:sz w:val="22"/>
          <w:szCs w:val="22"/>
        </w:rPr>
      </w:pPr>
    </w:p>
    <w:p w:rsidR="007E3200" w:rsidRDefault="007E3200" w:rsidP="007E3200">
      <w:pPr>
        <w:widowControl w:val="0"/>
        <w:autoSpaceDE w:val="0"/>
        <w:autoSpaceDN w:val="0"/>
        <w:adjustRightInd w:val="0"/>
        <w:rPr>
          <w:rFonts w:ascii="Georgia" w:hAnsi="Georgia" w:cs="Georgia"/>
          <w:sz w:val="22"/>
          <w:szCs w:val="22"/>
        </w:rPr>
      </w:pPr>
      <w:r w:rsidRPr="007E3200">
        <w:rPr>
          <w:rFonts w:ascii="Georgia" w:hAnsi="Georgia" w:cs="Georgia"/>
          <w:i/>
          <w:sz w:val="22"/>
          <w:szCs w:val="22"/>
        </w:rPr>
        <w:t>Resolved</w:t>
      </w:r>
      <w:r>
        <w:rPr>
          <w:rFonts w:ascii="Georgia" w:hAnsi="Georgia" w:cs="Georgia"/>
          <w:sz w:val="22"/>
          <w:szCs w:val="22"/>
        </w:rPr>
        <w:t>: That, with our Republican fathers, we hold it to be a self-evident truth, that all men are endowed with the inalienable right to life, liberty, and the pursuit of happiness, and that the primary object and ulterior design of our Federal Government were to secure these rights to all persons under its exclusive jurisdiction; that, as our Republican fathers, when they had abolished Slavery in all our National Territory, ordained that no person shall be deprived of life, liberty, or property, without due process of law, it becomes our duty to maintain this provision of the Constitution against all attempts to violate it for the purpose of establishing Slavery in the Territories of the United States by positive legislation, prohibiting its existence or extension therein. That we deny the authority of Congress, of a Territorial Legislation, of any individual, or association of individuals, to give legal existence to Slavery in any Territory of the United States, while the present Constitution shall be maintained.</w:t>
      </w:r>
    </w:p>
    <w:p w:rsidR="007E3200" w:rsidRDefault="007E3200" w:rsidP="007E3200">
      <w:pPr>
        <w:widowControl w:val="0"/>
        <w:autoSpaceDE w:val="0"/>
        <w:autoSpaceDN w:val="0"/>
        <w:adjustRightInd w:val="0"/>
        <w:rPr>
          <w:rFonts w:ascii="Georgia" w:hAnsi="Georgia" w:cs="Georgia"/>
          <w:sz w:val="22"/>
          <w:szCs w:val="22"/>
        </w:rPr>
      </w:pPr>
    </w:p>
    <w:p w:rsidR="007E3200" w:rsidRDefault="007E3200" w:rsidP="007E3200">
      <w:pPr>
        <w:widowControl w:val="0"/>
        <w:autoSpaceDE w:val="0"/>
        <w:autoSpaceDN w:val="0"/>
        <w:adjustRightInd w:val="0"/>
        <w:rPr>
          <w:rFonts w:ascii="Georgia" w:hAnsi="Georgia" w:cs="Georgia"/>
          <w:sz w:val="22"/>
          <w:szCs w:val="22"/>
        </w:rPr>
      </w:pPr>
      <w:r w:rsidRPr="007E3200">
        <w:rPr>
          <w:rFonts w:ascii="Georgia" w:hAnsi="Georgia" w:cs="Georgia"/>
          <w:i/>
          <w:sz w:val="22"/>
          <w:szCs w:val="22"/>
        </w:rPr>
        <w:t>Resolved</w:t>
      </w:r>
      <w:r>
        <w:rPr>
          <w:rFonts w:ascii="Georgia" w:hAnsi="Georgia" w:cs="Georgia"/>
          <w:sz w:val="22"/>
          <w:szCs w:val="22"/>
        </w:rPr>
        <w:t>: That the Constitution confers upon Congress sovereign powers over the Territories of the United States for their government; and that in the exercise of this power, it is both the right and the imperative duty of Congress to prohibit in the Territories those twin relics of barbarism--Polygamy, and Slavery.</w:t>
      </w:r>
    </w:p>
    <w:p w:rsidR="007E3200" w:rsidRDefault="007E3200" w:rsidP="007E3200">
      <w:pPr>
        <w:widowControl w:val="0"/>
        <w:autoSpaceDE w:val="0"/>
        <w:autoSpaceDN w:val="0"/>
        <w:adjustRightInd w:val="0"/>
        <w:rPr>
          <w:rFonts w:ascii="Georgia" w:hAnsi="Georgia" w:cs="Georgia"/>
          <w:sz w:val="22"/>
          <w:szCs w:val="22"/>
        </w:rPr>
      </w:pPr>
    </w:p>
    <w:p w:rsidR="007E3200" w:rsidRDefault="007E3200" w:rsidP="007E3200">
      <w:pPr>
        <w:widowControl w:val="0"/>
        <w:autoSpaceDE w:val="0"/>
        <w:autoSpaceDN w:val="0"/>
        <w:adjustRightInd w:val="0"/>
        <w:rPr>
          <w:rFonts w:ascii="Georgia" w:hAnsi="Georgia" w:cs="Georgia"/>
          <w:sz w:val="22"/>
          <w:szCs w:val="22"/>
        </w:rPr>
      </w:pPr>
      <w:r w:rsidRPr="007E3200">
        <w:rPr>
          <w:rFonts w:ascii="Georgia" w:hAnsi="Georgia" w:cs="Georgia"/>
          <w:i/>
          <w:sz w:val="22"/>
          <w:szCs w:val="22"/>
        </w:rPr>
        <w:t>Resolved</w:t>
      </w:r>
      <w:r>
        <w:rPr>
          <w:rFonts w:ascii="Georgia" w:hAnsi="Georgia" w:cs="Georgia"/>
          <w:sz w:val="22"/>
          <w:szCs w:val="22"/>
        </w:rPr>
        <w:t>: That while the Constitution of the United States was ordained and established by the people, in order to "form a more perfect union, establish justice, insure domestic tranquility, provide for the common defense, promote the general welfare, and secure the blessings of liberty," and contain ample provision for the protection of the life, liberty, and property of every citizen, the dearest Constitutional rights of the people of Kansas have been fraudulently and violently taken from them.</w:t>
      </w:r>
    </w:p>
    <w:p w:rsidR="007E3200" w:rsidRDefault="007E3200" w:rsidP="007E3200">
      <w:pPr>
        <w:widowControl w:val="0"/>
        <w:autoSpaceDE w:val="0"/>
        <w:autoSpaceDN w:val="0"/>
        <w:adjustRightInd w:val="0"/>
        <w:rPr>
          <w:rFonts w:ascii="Georgia" w:hAnsi="Georgia" w:cs="Georgia"/>
          <w:sz w:val="22"/>
          <w:szCs w:val="22"/>
        </w:rPr>
      </w:pPr>
    </w:p>
    <w:p w:rsidR="007E3200" w:rsidRDefault="007E3200" w:rsidP="007E3200">
      <w:pPr>
        <w:widowControl w:val="0"/>
        <w:autoSpaceDE w:val="0"/>
        <w:autoSpaceDN w:val="0"/>
        <w:adjustRightInd w:val="0"/>
        <w:rPr>
          <w:rFonts w:ascii="Georgia" w:hAnsi="Georgia" w:cs="Georgia"/>
          <w:sz w:val="22"/>
          <w:szCs w:val="22"/>
        </w:rPr>
      </w:pPr>
      <w:proofErr w:type="gramStart"/>
      <w:r>
        <w:rPr>
          <w:rFonts w:ascii="Georgia" w:hAnsi="Georgia" w:cs="Georgia"/>
          <w:sz w:val="22"/>
          <w:szCs w:val="22"/>
        </w:rPr>
        <w:t>Their Territory has been invaded by an armed force</w:t>
      </w:r>
      <w:proofErr w:type="gramEnd"/>
      <w:r>
        <w:rPr>
          <w:rFonts w:ascii="Georgia" w:hAnsi="Georgia" w:cs="Georgia"/>
          <w:sz w:val="22"/>
          <w:szCs w:val="22"/>
        </w:rPr>
        <w:t>;</w:t>
      </w:r>
    </w:p>
    <w:p w:rsidR="007E3200" w:rsidRDefault="007E3200" w:rsidP="007E3200">
      <w:pPr>
        <w:widowControl w:val="0"/>
        <w:autoSpaceDE w:val="0"/>
        <w:autoSpaceDN w:val="0"/>
        <w:adjustRightInd w:val="0"/>
        <w:rPr>
          <w:rFonts w:ascii="Georgia" w:hAnsi="Georgia" w:cs="Georgia"/>
          <w:sz w:val="22"/>
          <w:szCs w:val="22"/>
        </w:rPr>
      </w:pPr>
    </w:p>
    <w:p w:rsidR="007E3200" w:rsidRDefault="007E3200" w:rsidP="007E3200">
      <w:pPr>
        <w:widowControl w:val="0"/>
        <w:autoSpaceDE w:val="0"/>
        <w:autoSpaceDN w:val="0"/>
        <w:adjustRightInd w:val="0"/>
        <w:rPr>
          <w:rFonts w:ascii="Georgia" w:hAnsi="Georgia" w:cs="Georgia"/>
          <w:sz w:val="22"/>
          <w:szCs w:val="22"/>
        </w:rPr>
      </w:pPr>
      <w:r>
        <w:rPr>
          <w:rFonts w:ascii="Georgia" w:hAnsi="Georgia" w:cs="Georgia"/>
          <w:sz w:val="22"/>
          <w:szCs w:val="22"/>
        </w:rPr>
        <w:t>Spurious and pretended legislative, judicial, and executive officers have been set over them, by whose usurped authority, sustained by the military power of the government, tyrannical and unconstitutional laws have been enacted and enforced;</w:t>
      </w:r>
    </w:p>
    <w:p w:rsidR="007E3200" w:rsidRDefault="007E3200" w:rsidP="007E3200">
      <w:pPr>
        <w:widowControl w:val="0"/>
        <w:autoSpaceDE w:val="0"/>
        <w:autoSpaceDN w:val="0"/>
        <w:adjustRightInd w:val="0"/>
        <w:rPr>
          <w:rFonts w:ascii="Georgia" w:hAnsi="Georgia" w:cs="Georgia"/>
          <w:sz w:val="22"/>
          <w:szCs w:val="22"/>
        </w:rPr>
      </w:pPr>
    </w:p>
    <w:p w:rsidR="007E3200" w:rsidRDefault="007E3200" w:rsidP="007E3200">
      <w:pPr>
        <w:widowControl w:val="0"/>
        <w:autoSpaceDE w:val="0"/>
        <w:autoSpaceDN w:val="0"/>
        <w:adjustRightInd w:val="0"/>
        <w:rPr>
          <w:rFonts w:ascii="Georgia" w:hAnsi="Georgia" w:cs="Georgia"/>
          <w:sz w:val="22"/>
          <w:szCs w:val="22"/>
        </w:rPr>
      </w:pPr>
      <w:r>
        <w:rPr>
          <w:rFonts w:ascii="Georgia" w:hAnsi="Georgia" w:cs="Georgia"/>
          <w:sz w:val="22"/>
          <w:szCs w:val="22"/>
        </w:rPr>
        <w:t>The right of the people to keep and bear arms has been infringed.</w:t>
      </w:r>
    </w:p>
    <w:p w:rsidR="007E3200" w:rsidRDefault="007E3200" w:rsidP="007E3200">
      <w:pPr>
        <w:widowControl w:val="0"/>
        <w:autoSpaceDE w:val="0"/>
        <w:autoSpaceDN w:val="0"/>
        <w:adjustRightInd w:val="0"/>
        <w:rPr>
          <w:rFonts w:ascii="Georgia" w:hAnsi="Georgia" w:cs="Georgia"/>
          <w:sz w:val="22"/>
          <w:szCs w:val="22"/>
        </w:rPr>
      </w:pPr>
    </w:p>
    <w:p w:rsidR="007E3200" w:rsidRDefault="007E3200" w:rsidP="007E3200">
      <w:pPr>
        <w:widowControl w:val="0"/>
        <w:autoSpaceDE w:val="0"/>
        <w:autoSpaceDN w:val="0"/>
        <w:adjustRightInd w:val="0"/>
        <w:rPr>
          <w:rFonts w:ascii="Georgia" w:hAnsi="Georgia" w:cs="Georgia"/>
          <w:sz w:val="22"/>
          <w:szCs w:val="22"/>
        </w:rPr>
      </w:pPr>
      <w:r>
        <w:rPr>
          <w:rFonts w:ascii="Georgia" w:hAnsi="Georgia" w:cs="Georgia"/>
          <w:sz w:val="22"/>
          <w:szCs w:val="22"/>
        </w:rPr>
        <w:t>Test oaths of an extraordinary and entangling nature have been imposed as a condition of exercising the right of suffrage and holding office.</w:t>
      </w:r>
    </w:p>
    <w:p w:rsidR="007E3200" w:rsidRDefault="007E3200" w:rsidP="007E3200">
      <w:pPr>
        <w:widowControl w:val="0"/>
        <w:autoSpaceDE w:val="0"/>
        <w:autoSpaceDN w:val="0"/>
        <w:adjustRightInd w:val="0"/>
        <w:rPr>
          <w:rFonts w:ascii="Georgia" w:hAnsi="Georgia" w:cs="Georgia"/>
          <w:sz w:val="22"/>
          <w:szCs w:val="22"/>
        </w:rPr>
      </w:pPr>
    </w:p>
    <w:p w:rsidR="007E3200" w:rsidRDefault="007E3200" w:rsidP="007E3200">
      <w:pPr>
        <w:widowControl w:val="0"/>
        <w:autoSpaceDE w:val="0"/>
        <w:autoSpaceDN w:val="0"/>
        <w:adjustRightInd w:val="0"/>
        <w:rPr>
          <w:rFonts w:ascii="Georgia" w:hAnsi="Georgia" w:cs="Georgia"/>
          <w:sz w:val="22"/>
          <w:szCs w:val="22"/>
        </w:rPr>
      </w:pPr>
      <w:r>
        <w:rPr>
          <w:rFonts w:ascii="Georgia" w:hAnsi="Georgia" w:cs="Georgia"/>
          <w:sz w:val="22"/>
          <w:szCs w:val="22"/>
        </w:rPr>
        <w:lastRenderedPageBreak/>
        <w:t>The right of an accused person to a speedy and public trial by an impartial jury has been denied</w:t>
      </w:r>
      <w:proofErr w:type="gramStart"/>
      <w:r>
        <w:rPr>
          <w:rFonts w:ascii="Georgia" w:hAnsi="Georgia" w:cs="Georgia"/>
          <w:sz w:val="22"/>
          <w:szCs w:val="22"/>
        </w:rPr>
        <w:t>;</w:t>
      </w:r>
      <w:proofErr w:type="gramEnd"/>
    </w:p>
    <w:p w:rsidR="007E3200" w:rsidRDefault="007E3200" w:rsidP="007E3200">
      <w:pPr>
        <w:widowControl w:val="0"/>
        <w:autoSpaceDE w:val="0"/>
        <w:autoSpaceDN w:val="0"/>
        <w:adjustRightInd w:val="0"/>
        <w:rPr>
          <w:rFonts w:ascii="Georgia" w:hAnsi="Georgia" w:cs="Georgia"/>
          <w:sz w:val="22"/>
          <w:szCs w:val="22"/>
        </w:rPr>
      </w:pPr>
    </w:p>
    <w:p w:rsidR="007E3200" w:rsidRDefault="007E3200" w:rsidP="007E3200">
      <w:pPr>
        <w:widowControl w:val="0"/>
        <w:autoSpaceDE w:val="0"/>
        <w:autoSpaceDN w:val="0"/>
        <w:adjustRightInd w:val="0"/>
        <w:rPr>
          <w:rFonts w:ascii="Georgia" w:hAnsi="Georgia" w:cs="Georgia"/>
          <w:sz w:val="22"/>
          <w:szCs w:val="22"/>
        </w:rPr>
      </w:pPr>
      <w:r>
        <w:rPr>
          <w:rFonts w:ascii="Georgia" w:hAnsi="Georgia" w:cs="Georgia"/>
          <w:sz w:val="22"/>
          <w:szCs w:val="22"/>
        </w:rPr>
        <w:t>The right of the people to be secure in their persons, houses, papers, and effects, against unreasonable searches and seizures, has been violated</w:t>
      </w:r>
      <w:proofErr w:type="gramStart"/>
      <w:r>
        <w:rPr>
          <w:rFonts w:ascii="Georgia" w:hAnsi="Georgia" w:cs="Georgia"/>
          <w:sz w:val="22"/>
          <w:szCs w:val="22"/>
        </w:rPr>
        <w:t>;</w:t>
      </w:r>
      <w:proofErr w:type="gramEnd"/>
    </w:p>
    <w:p w:rsidR="007E3200" w:rsidRDefault="007E3200" w:rsidP="007E3200">
      <w:pPr>
        <w:widowControl w:val="0"/>
        <w:autoSpaceDE w:val="0"/>
        <w:autoSpaceDN w:val="0"/>
        <w:adjustRightInd w:val="0"/>
        <w:rPr>
          <w:rFonts w:ascii="Georgia" w:hAnsi="Georgia" w:cs="Georgia"/>
          <w:sz w:val="22"/>
          <w:szCs w:val="22"/>
        </w:rPr>
      </w:pPr>
    </w:p>
    <w:p w:rsidR="007E3200" w:rsidRDefault="007E3200" w:rsidP="007E3200">
      <w:pPr>
        <w:widowControl w:val="0"/>
        <w:autoSpaceDE w:val="0"/>
        <w:autoSpaceDN w:val="0"/>
        <w:adjustRightInd w:val="0"/>
        <w:rPr>
          <w:rFonts w:ascii="Georgia" w:hAnsi="Georgia" w:cs="Georgia"/>
          <w:sz w:val="22"/>
          <w:szCs w:val="22"/>
        </w:rPr>
      </w:pPr>
      <w:r>
        <w:rPr>
          <w:rFonts w:ascii="Georgia" w:hAnsi="Georgia" w:cs="Georgia"/>
          <w:sz w:val="22"/>
          <w:szCs w:val="22"/>
        </w:rPr>
        <w:t>They have been deprived of life, liberty, and property without due process of law</w:t>
      </w:r>
      <w:proofErr w:type="gramStart"/>
      <w:r>
        <w:rPr>
          <w:rFonts w:ascii="Georgia" w:hAnsi="Georgia" w:cs="Georgia"/>
          <w:sz w:val="22"/>
          <w:szCs w:val="22"/>
        </w:rPr>
        <w:t>;</w:t>
      </w:r>
      <w:proofErr w:type="gramEnd"/>
    </w:p>
    <w:p w:rsidR="007E3200" w:rsidRDefault="007E3200" w:rsidP="007E3200">
      <w:pPr>
        <w:widowControl w:val="0"/>
        <w:autoSpaceDE w:val="0"/>
        <w:autoSpaceDN w:val="0"/>
        <w:adjustRightInd w:val="0"/>
        <w:rPr>
          <w:rFonts w:ascii="Georgia" w:hAnsi="Georgia" w:cs="Georgia"/>
          <w:sz w:val="22"/>
          <w:szCs w:val="22"/>
        </w:rPr>
      </w:pPr>
    </w:p>
    <w:p w:rsidR="007E3200" w:rsidRDefault="007E3200" w:rsidP="007E3200">
      <w:pPr>
        <w:widowControl w:val="0"/>
        <w:autoSpaceDE w:val="0"/>
        <w:autoSpaceDN w:val="0"/>
        <w:adjustRightInd w:val="0"/>
        <w:rPr>
          <w:rFonts w:ascii="Georgia" w:hAnsi="Georgia" w:cs="Georgia"/>
          <w:sz w:val="22"/>
          <w:szCs w:val="22"/>
        </w:rPr>
      </w:pPr>
      <w:r>
        <w:rPr>
          <w:rFonts w:ascii="Georgia" w:hAnsi="Georgia" w:cs="Georgia"/>
          <w:sz w:val="22"/>
          <w:szCs w:val="22"/>
        </w:rPr>
        <w:t>That the freedom of speech and of the press has been abridged;</w:t>
      </w:r>
    </w:p>
    <w:p w:rsidR="007E3200" w:rsidRDefault="007E3200" w:rsidP="007E3200">
      <w:pPr>
        <w:widowControl w:val="0"/>
        <w:autoSpaceDE w:val="0"/>
        <w:autoSpaceDN w:val="0"/>
        <w:adjustRightInd w:val="0"/>
        <w:rPr>
          <w:rFonts w:ascii="Georgia" w:hAnsi="Georgia" w:cs="Georgia"/>
          <w:sz w:val="22"/>
          <w:szCs w:val="22"/>
        </w:rPr>
      </w:pPr>
    </w:p>
    <w:p w:rsidR="007E3200" w:rsidRDefault="007E3200" w:rsidP="007E3200">
      <w:pPr>
        <w:widowControl w:val="0"/>
        <w:autoSpaceDE w:val="0"/>
        <w:autoSpaceDN w:val="0"/>
        <w:adjustRightInd w:val="0"/>
        <w:rPr>
          <w:rFonts w:ascii="Georgia" w:hAnsi="Georgia" w:cs="Georgia"/>
          <w:sz w:val="22"/>
          <w:szCs w:val="22"/>
        </w:rPr>
      </w:pPr>
      <w:r>
        <w:rPr>
          <w:rFonts w:ascii="Georgia" w:hAnsi="Georgia" w:cs="Georgia"/>
          <w:sz w:val="22"/>
          <w:szCs w:val="22"/>
        </w:rPr>
        <w:t>The right to choose their representatives has been made of no effect</w:t>
      </w:r>
      <w:proofErr w:type="gramStart"/>
      <w:r>
        <w:rPr>
          <w:rFonts w:ascii="Georgia" w:hAnsi="Georgia" w:cs="Georgia"/>
          <w:sz w:val="22"/>
          <w:szCs w:val="22"/>
        </w:rPr>
        <w:t>;</w:t>
      </w:r>
      <w:proofErr w:type="gramEnd"/>
    </w:p>
    <w:p w:rsidR="007E3200" w:rsidRDefault="007E3200" w:rsidP="007E3200">
      <w:pPr>
        <w:widowControl w:val="0"/>
        <w:autoSpaceDE w:val="0"/>
        <w:autoSpaceDN w:val="0"/>
        <w:adjustRightInd w:val="0"/>
        <w:rPr>
          <w:rFonts w:ascii="Georgia" w:hAnsi="Georgia" w:cs="Georgia"/>
          <w:sz w:val="22"/>
          <w:szCs w:val="22"/>
        </w:rPr>
      </w:pPr>
    </w:p>
    <w:p w:rsidR="007E3200" w:rsidRDefault="007E3200" w:rsidP="007E3200">
      <w:pPr>
        <w:widowControl w:val="0"/>
        <w:autoSpaceDE w:val="0"/>
        <w:autoSpaceDN w:val="0"/>
        <w:adjustRightInd w:val="0"/>
        <w:rPr>
          <w:rFonts w:ascii="Georgia" w:hAnsi="Georgia" w:cs="Georgia"/>
          <w:sz w:val="22"/>
          <w:szCs w:val="22"/>
        </w:rPr>
      </w:pPr>
      <w:r>
        <w:rPr>
          <w:rFonts w:ascii="Georgia" w:hAnsi="Georgia" w:cs="Georgia"/>
          <w:sz w:val="22"/>
          <w:szCs w:val="22"/>
        </w:rPr>
        <w:t>Murders, robberies, and arsons have been instigated and encouraged, and the offenders have been allowed to go unpunished</w:t>
      </w:r>
      <w:proofErr w:type="gramStart"/>
      <w:r>
        <w:rPr>
          <w:rFonts w:ascii="Georgia" w:hAnsi="Georgia" w:cs="Georgia"/>
          <w:sz w:val="22"/>
          <w:szCs w:val="22"/>
        </w:rPr>
        <w:t>;</w:t>
      </w:r>
      <w:proofErr w:type="gramEnd"/>
    </w:p>
    <w:p w:rsidR="007E3200" w:rsidRDefault="007E3200" w:rsidP="007E3200">
      <w:pPr>
        <w:widowControl w:val="0"/>
        <w:autoSpaceDE w:val="0"/>
        <w:autoSpaceDN w:val="0"/>
        <w:adjustRightInd w:val="0"/>
        <w:rPr>
          <w:rFonts w:ascii="Georgia" w:hAnsi="Georgia" w:cs="Georgia"/>
          <w:sz w:val="22"/>
          <w:szCs w:val="22"/>
        </w:rPr>
      </w:pPr>
    </w:p>
    <w:p w:rsidR="007E3200" w:rsidRDefault="007E3200" w:rsidP="007E3200">
      <w:pPr>
        <w:widowControl w:val="0"/>
        <w:autoSpaceDE w:val="0"/>
        <w:autoSpaceDN w:val="0"/>
        <w:adjustRightInd w:val="0"/>
        <w:rPr>
          <w:rFonts w:ascii="Georgia" w:hAnsi="Georgia" w:cs="Georgia"/>
          <w:sz w:val="22"/>
          <w:szCs w:val="22"/>
        </w:rPr>
      </w:pPr>
      <w:r>
        <w:rPr>
          <w:rFonts w:ascii="Georgia" w:hAnsi="Georgia" w:cs="Georgia"/>
          <w:sz w:val="22"/>
          <w:szCs w:val="22"/>
        </w:rPr>
        <w:t>That all these things have been done with the knowledge, sanction, and procurement of the present National Administration; and that for this high crime against the Constitution, the Union, and humanity, we arraign that Administration, the President, his advisers, agents, supporters, apologists, and accessories, either before or after the fact, before the country and before the world; and that it is our fixed purpose to bring the actual perpetrators of these atrocious outrages and their accomplices to a sure and condign punishment thereafter.</w:t>
      </w:r>
    </w:p>
    <w:p w:rsidR="007E3200" w:rsidRDefault="007E3200" w:rsidP="007E3200">
      <w:pPr>
        <w:widowControl w:val="0"/>
        <w:autoSpaceDE w:val="0"/>
        <w:autoSpaceDN w:val="0"/>
        <w:adjustRightInd w:val="0"/>
        <w:rPr>
          <w:rFonts w:ascii="Georgia" w:hAnsi="Georgia" w:cs="Georgia"/>
          <w:sz w:val="22"/>
          <w:szCs w:val="22"/>
        </w:rPr>
      </w:pPr>
    </w:p>
    <w:p w:rsidR="007E3200" w:rsidRDefault="007E3200" w:rsidP="007E3200">
      <w:pPr>
        <w:widowControl w:val="0"/>
        <w:autoSpaceDE w:val="0"/>
        <w:autoSpaceDN w:val="0"/>
        <w:adjustRightInd w:val="0"/>
        <w:rPr>
          <w:rFonts w:ascii="Georgia" w:hAnsi="Georgia" w:cs="Georgia"/>
          <w:sz w:val="22"/>
          <w:szCs w:val="22"/>
        </w:rPr>
      </w:pPr>
      <w:r w:rsidRPr="007E3200">
        <w:rPr>
          <w:rFonts w:ascii="Georgia" w:hAnsi="Georgia" w:cs="Georgia"/>
          <w:i/>
          <w:sz w:val="22"/>
          <w:szCs w:val="22"/>
        </w:rPr>
        <w:t>Resolved</w:t>
      </w:r>
      <w:r>
        <w:rPr>
          <w:rFonts w:ascii="Georgia" w:hAnsi="Georgia" w:cs="Georgia"/>
          <w:sz w:val="22"/>
          <w:szCs w:val="22"/>
        </w:rPr>
        <w:t>, That Kansas should be immediately admitted as a state of this Union, with her present Free Constitution, as at once the most effectual way of securing to her citizens the enjoyment of the rights and privileges to which they are entitled, and of ending the civil strife now raging in her territory.</w:t>
      </w:r>
    </w:p>
    <w:p w:rsidR="007E3200" w:rsidRDefault="007E3200" w:rsidP="007E3200">
      <w:pPr>
        <w:widowControl w:val="0"/>
        <w:autoSpaceDE w:val="0"/>
        <w:autoSpaceDN w:val="0"/>
        <w:adjustRightInd w:val="0"/>
        <w:rPr>
          <w:rFonts w:ascii="Georgia" w:hAnsi="Georgia" w:cs="Georgia"/>
          <w:sz w:val="22"/>
          <w:szCs w:val="22"/>
        </w:rPr>
      </w:pPr>
    </w:p>
    <w:p w:rsidR="007E3200" w:rsidRDefault="007E3200" w:rsidP="007E3200">
      <w:pPr>
        <w:widowControl w:val="0"/>
        <w:autoSpaceDE w:val="0"/>
        <w:autoSpaceDN w:val="0"/>
        <w:adjustRightInd w:val="0"/>
        <w:rPr>
          <w:rFonts w:ascii="Georgia" w:hAnsi="Georgia" w:cs="Georgia"/>
          <w:sz w:val="22"/>
          <w:szCs w:val="22"/>
        </w:rPr>
      </w:pPr>
      <w:r w:rsidRPr="007E3200">
        <w:rPr>
          <w:rFonts w:ascii="Georgia" w:hAnsi="Georgia" w:cs="Georgia"/>
          <w:i/>
          <w:sz w:val="22"/>
          <w:szCs w:val="22"/>
        </w:rPr>
        <w:t>Resolved</w:t>
      </w:r>
      <w:r>
        <w:rPr>
          <w:rFonts w:ascii="Georgia" w:hAnsi="Georgia" w:cs="Georgia"/>
          <w:sz w:val="22"/>
          <w:szCs w:val="22"/>
        </w:rPr>
        <w:t>, That the highwayman's plea, that "might makes right," embodied in the Ostend Circular</w:t>
      </w:r>
      <w:r>
        <w:rPr>
          <w:rFonts w:ascii="Georgia" w:hAnsi="Georgia" w:cs="Georgia"/>
          <w:sz w:val="22"/>
          <w:szCs w:val="22"/>
        </w:rPr>
        <w:t>*</w:t>
      </w:r>
      <w:r>
        <w:rPr>
          <w:rFonts w:ascii="Georgia" w:hAnsi="Georgia" w:cs="Georgia"/>
          <w:sz w:val="22"/>
          <w:szCs w:val="22"/>
        </w:rPr>
        <w:t>, was in every respect unworthy of American diplomacy, and would bring shame and dishonor upon any Government or people that gave it their sanction.</w:t>
      </w:r>
    </w:p>
    <w:p w:rsidR="007E3200" w:rsidRDefault="007E3200" w:rsidP="007E3200">
      <w:pPr>
        <w:widowControl w:val="0"/>
        <w:autoSpaceDE w:val="0"/>
        <w:autoSpaceDN w:val="0"/>
        <w:adjustRightInd w:val="0"/>
        <w:rPr>
          <w:rFonts w:ascii="Georgia" w:hAnsi="Georgia" w:cs="Georgia"/>
          <w:sz w:val="22"/>
          <w:szCs w:val="22"/>
        </w:rPr>
      </w:pPr>
    </w:p>
    <w:p w:rsidR="007E3200" w:rsidRDefault="007E3200" w:rsidP="007E3200">
      <w:pPr>
        <w:widowControl w:val="0"/>
        <w:autoSpaceDE w:val="0"/>
        <w:autoSpaceDN w:val="0"/>
        <w:adjustRightInd w:val="0"/>
        <w:rPr>
          <w:rFonts w:ascii="Georgia" w:hAnsi="Georgia" w:cs="Georgia"/>
          <w:sz w:val="22"/>
          <w:szCs w:val="22"/>
        </w:rPr>
      </w:pPr>
      <w:r w:rsidRPr="007E3200">
        <w:rPr>
          <w:rFonts w:ascii="Georgia" w:hAnsi="Georgia" w:cs="Georgia"/>
          <w:i/>
          <w:sz w:val="22"/>
          <w:szCs w:val="22"/>
        </w:rPr>
        <w:t>Resolved</w:t>
      </w:r>
      <w:r>
        <w:rPr>
          <w:rFonts w:ascii="Georgia" w:hAnsi="Georgia" w:cs="Georgia"/>
          <w:sz w:val="22"/>
          <w:szCs w:val="22"/>
        </w:rPr>
        <w:t xml:space="preserve">, </w:t>
      </w:r>
      <w:proofErr w:type="gramStart"/>
      <w:r>
        <w:rPr>
          <w:rFonts w:ascii="Georgia" w:hAnsi="Georgia" w:cs="Georgia"/>
          <w:sz w:val="22"/>
          <w:szCs w:val="22"/>
        </w:rPr>
        <w:t>That</w:t>
      </w:r>
      <w:proofErr w:type="gramEnd"/>
      <w:r>
        <w:rPr>
          <w:rFonts w:ascii="Georgia" w:hAnsi="Georgia" w:cs="Georgia"/>
          <w:sz w:val="22"/>
          <w:szCs w:val="22"/>
        </w:rPr>
        <w:t xml:space="preserve"> a railroad to the Pacific Ocean by the most central and practicable route is imperatively demanded by the interests of the whole country, and that the Federal Government ought to render immediate and efficient aid in its construction, and as an auxiliary thereto, to the immediate construction of an emigrant road on the line of the railroad.</w:t>
      </w:r>
    </w:p>
    <w:p w:rsidR="007E3200" w:rsidRDefault="007E3200" w:rsidP="007E3200">
      <w:pPr>
        <w:widowControl w:val="0"/>
        <w:autoSpaceDE w:val="0"/>
        <w:autoSpaceDN w:val="0"/>
        <w:adjustRightInd w:val="0"/>
        <w:rPr>
          <w:rFonts w:ascii="Georgia" w:hAnsi="Georgia" w:cs="Georgia"/>
          <w:sz w:val="22"/>
          <w:szCs w:val="22"/>
        </w:rPr>
      </w:pPr>
    </w:p>
    <w:p w:rsidR="007E3200" w:rsidRDefault="007E3200" w:rsidP="007E3200">
      <w:pPr>
        <w:widowControl w:val="0"/>
        <w:autoSpaceDE w:val="0"/>
        <w:autoSpaceDN w:val="0"/>
        <w:adjustRightInd w:val="0"/>
        <w:rPr>
          <w:rFonts w:ascii="Georgia" w:hAnsi="Georgia" w:cs="Georgia"/>
          <w:sz w:val="22"/>
          <w:szCs w:val="22"/>
        </w:rPr>
      </w:pPr>
      <w:r w:rsidRPr="007E3200">
        <w:rPr>
          <w:rFonts w:ascii="Georgia" w:hAnsi="Georgia" w:cs="Georgia"/>
          <w:i/>
          <w:sz w:val="22"/>
          <w:szCs w:val="22"/>
        </w:rPr>
        <w:t>Resolved</w:t>
      </w:r>
      <w:r>
        <w:rPr>
          <w:rFonts w:ascii="Georgia" w:hAnsi="Georgia" w:cs="Georgia"/>
          <w:sz w:val="22"/>
          <w:szCs w:val="22"/>
        </w:rPr>
        <w:t>, That appropriations by Congress for the improvement of rivers and harbors, of a national character, required for the accommodation and security of our existing commerce, are authorized by the Constitution, and justified by the obligation of the Government to protect the lives and property of its citizens.</w:t>
      </w:r>
    </w:p>
    <w:p w:rsidR="007E3200" w:rsidRDefault="007E3200" w:rsidP="007E3200">
      <w:pPr>
        <w:rPr>
          <w:rFonts w:ascii="Georgia" w:hAnsi="Georgia" w:cs="Georgia"/>
          <w:sz w:val="22"/>
          <w:szCs w:val="22"/>
        </w:rPr>
      </w:pPr>
    </w:p>
    <w:p w:rsidR="00AB2B73" w:rsidRDefault="007E3200" w:rsidP="007E3200">
      <w:pPr>
        <w:rPr>
          <w:rFonts w:ascii="Georgia" w:hAnsi="Georgia" w:cs="Georgia"/>
          <w:sz w:val="22"/>
          <w:szCs w:val="22"/>
        </w:rPr>
      </w:pPr>
      <w:r w:rsidRPr="007E3200">
        <w:rPr>
          <w:rFonts w:ascii="Georgia" w:hAnsi="Georgia" w:cs="Georgia"/>
          <w:i/>
          <w:sz w:val="22"/>
          <w:szCs w:val="22"/>
        </w:rPr>
        <w:t>Resolved</w:t>
      </w:r>
      <w:r>
        <w:rPr>
          <w:rFonts w:ascii="Georgia" w:hAnsi="Georgia" w:cs="Georgia"/>
          <w:sz w:val="22"/>
          <w:szCs w:val="22"/>
        </w:rPr>
        <w:t>, That we invite the affiliation and cooperation of the men of all parties, however differing from us in other respects, in support of the principles herein declared; and believing that the spirit of our institutions as well as the Constitution of our country, guarantees liberty of conscience and equality of rights among citizens, we oppose all legislation impairing their security.</w:t>
      </w:r>
    </w:p>
    <w:p w:rsidR="007E3200" w:rsidRDefault="007E3200" w:rsidP="007E3200">
      <w:pPr>
        <w:rPr>
          <w:rFonts w:ascii="Georgia" w:hAnsi="Georgia" w:cs="Georgia"/>
          <w:sz w:val="22"/>
          <w:szCs w:val="22"/>
        </w:rPr>
      </w:pPr>
    </w:p>
    <w:p w:rsidR="007E3200" w:rsidRPr="007E3200" w:rsidRDefault="007E3200" w:rsidP="007E3200">
      <w:pPr>
        <w:rPr>
          <w:i/>
          <w:sz w:val="20"/>
          <w:szCs w:val="20"/>
        </w:rPr>
      </w:pPr>
      <w:r w:rsidRPr="007E3200">
        <w:rPr>
          <w:i/>
          <w:sz w:val="20"/>
          <w:szCs w:val="20"/>
        </w:rPr>
        <w:t xml:space="preserve">* </w:t>
      </w:r>
      <w:proofErr w:type="gramStart"/>
      <w:r w:rsidRPr="007E3200">
        <w:rPr>
          <w:i/>
          <w:sz w:val="20"/>
          <w:szCs w:val="20"/>
        </w:rPr>
        <w:t>The Ostend Manifesto was created by Southern Democrats</w:t>
      </w:r>
      <w:proofErr w:type="gramEnd"/>
      <w:r w:rsidRPr="007E3200">
        <w:rPr>
          <w:i/>
          <w:sz w:val="20"/>
          <w:szCs w:val="20"/>
        </w:rPr>
        <w:t xml:space="preserve"> in 1854, outlining their desire for the U.S. to gain Cuba from Spain, by purchase if possible, by war if necessary.</w:t>
      </w:r>
    </w:p>
    <w:sectPr w:rsidR="007E3200" w:rsidRPr="007E3200" w:rsidSect="00504C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200"/>
    <w:rsid w:val="00504C99"/>
    <w:rsid w:val="007E3200"/>
    <w:rsid w:val="00AB2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607B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928</Words>
  <Characters>5296</Characters>
  <Application>Microsoft Macintosh Word</Application>
  <DocSecurity>0</DocSecurity>
  <Lines>44</Lines>
  <Paragraphs>12</Paragraphs>
  <ScaleCrop>false</ScaleCrop>
  <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mauceri</dc:creator>
  <cp:keywords/>
  <dc:description/>
  <cp:lastModifiedBy>christopher mauceri</cp:lastModifiedBy>
  <cp:revision>1</cp:revision>
  <dcterms:created xsi:type="dcterms:W3CDTF">2015-01-08T00:54:00Z</dcterms:created>
  <dcterms:modified xsi:type="dcterms:W3CDTF">2015-01-08T01:00:00Z</dcterms:modified>
</cp:coreProperties>
</file>