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13A333" w14:textId="57D8F941" w:rsidR="002B5232" w:rsidRDefault="00DD3C61">
      <w:pPr>
        <w:rPr>
          <w:lang w:val="en-US"/>
        </w:rPr>
      </w:pPr>
      <w:r>
        <w:rPr>
          <w:lang w:val="en-US"/>
        </w:rPr>
        <w:t>14 part 2</w:t>
      </w:r>
    </w:p>
    <w:p w14:paraId="39DF0DF4" w14:textId="3D270D3A" w:rsidR="00DD3C61" w:rsidRDefault="00DD3C61">
      <w:pPr>
        <w:rPr>
          <w:lang w:val="en-US"/>
        </w:rPr>
      </w:pPr>
    </w:p>
    <w:p w14:paraId="1E333DC5" w14:textId="3C2FAD39" w:rsidR="00DD3C61" w:rsidRPr="00DD3C61" w:rsidRDefault="00DD3C61">
      <w:pPr>
        <w:rPr>
          <w:lang w:val="en-US"/>
        </w:rPr>
      </w:pPr>
      <m:oMathPara>
        <m:oMath>
          <m:func>
            <m:funcPr>
              <m:ctrlPr>
                <w:rPr>
                  <w:rFonts w:ascii="Cambria Math" w:hAnsi="Cambria Math"/>
                  <w:i/>
                  <w:highlight w:val="yellow"/>
                  <w:lang w:val="en-US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highlight w:val="yellow"/>
                  <w:lang w:val="en-US"/>
                </w:rPr>
                <m:t>tan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highlight w:val="yellow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highlight w:val="yellow"/>
                      <w:lang w:val="en-US"/>
                    </w:rPr>
                    <m:t>50°</m:t>
                  </m:r>
                </m:e>
              </m:d>
            </m:e>
          </m:func>
          <m:r>
            <w:rPr>
              <w:rFonts w:ascii="Cambria Math" w:hAnsi="Cambria Math"/>
              <w:highlight w:val="yellow"/>
              <w:lang w:val="en-US"/>
            </w:rPr>
            <m:t xml:space="preserve">= </m:t>
          </m:r>
          <m:f>
            <m:fPr>
              <m:ctrlPr>
                <w:rPr>
                  <w:rFonts w:ascii="Cambria Math" w:hAnsi="Cambria Math"/>
                  <w:i/>
                  <w:highlight w:val="yellow"/>
                  <w:lang w:val="en-US"/>
                </w:rPr>
              </m:ctrlPr>
            </m:fPr>
            <m:num>
              <m:r>
                <w:rPr>
                  <w:rFonts w:ascii="Cambria Math" w:hAnsi="Cambria Math"/>
                  <w:highlight w:val="yellow"/>
                  <w:lang w:val="en-US"/>
                </w:rPr>
                <m:t>36+y</m:t>
              </m:r>
            </m:num>
            <m:den>
              <m:r>
                <w:rPr>
                  <w:rFonts w:ascii="Cambria Math" w:hAnsi="Cambria Math"/>
                  <w:highlight w:val="yellow"/>
                  <w:lang w:val="en-US"/>
                </w:rPr>
                <m:t>x</m:t>
              </m:r>
            </m:den>
          </m:f>
        </m:oMath>
      </m:oMathPara>
    </w:p>
    <w:sectPr w:rsidR="00DD3C61" w:rsidRPr="00DD3C6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C61"/>
    <w:rsid w:val="002B5232"/>
    <w:rsid w:val="00DD3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16C7EB"/>
  <w15:chartTrackingRefBased/>
  <w15:docId w15:val="{426CCBFE-D5A2-4AF5-9448-A4D365FCF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D3C6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30</Characters>
  <Application>Microsoft Office Word</Application>
  <DocSecurity>0</DocSecurity>
  <Lines>1</Lines>
  <Paragraphs>1</Paragraphs>
  <ScaleCrop>false</ScaleCrop>
  <Company/>
  <LinksUpToDate>false</LinksUpToDate>
  <CharactersWithSpaces>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nobody</dc:creator>
  <cp:keywords/>
  <dc:description/>
  <cp:lastModifiedBy>nobody</cp:lastModifiedBy>
  <cp:revision>1</cp:revision>
  <dcterms:created xsi:type="dcterms:W3CDTF">2022-09-10T01:21:00Z</dcterms:created>
  <dcterms:modified xsi:type="dcterms:W3CDTF">2022-09-10T01:22:00Z</dcterms:modified>
</cp:coreProperties>
</file>