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38B2" w:rsidRDefault="00F603BC">
      <w:r>
        <w:rPr>
          <w:noProof/>
          <w:lang w:eastAsia="en-US"/>
        </w:rPr>
        <w:drawing>
          <wp:inline distT="0" distB="0" distL="0" distR="0">
            <wp:extent cx="5270500" cy="1388673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388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03BC">
        <w:t xml:space="preserve"> </w:t>
      </w:r>
      <w:r>
        <w:rPr>
          <w:noProof/>
          <w:lang w:eastAsia="en-US"/>
        </w:rPr>
        <w:drawing>
          <wp:inline distT="0" distB="0" distL="0" distR="0">
            <wp:extent cx="5270500" cy="7027333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02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03BC">
        <w:t xml:space="preserve"> </w:t>
      </w:r>
      <w:r>
        <w:rPr>
          <w:noProof/>
          <w:lang w:eastAsia="en-US"/>
        </w:rPr>
        <w:lastRenderedPageBreak/>
        <w:drawing>
          <wp:inline distT="0" distB="0" distL="0" distR="0">
            <wp:extent cx="5270500" cy="7027333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02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03BC">
        <w:t xml:space="preserve"> </w:t>
      </w:r>
      <w:r>
        <w:rPr>
          <w:noProof/>
          <w:lang w:eastAsia="en-US"/>
        </w:rPr>
        <w:drawing>
          <wp:inline distT="0" distB="0" distL="0" distR="0">
            <wp:extent cx="5270500" cy="7027333"/>
            <wp:effectExtent l="0" t="0" r="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02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E38B2" w:rsidSect="00F92C18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Heiti SC Light">
    <w:panose1 w:val="02000000000000000000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03BC"/>
    <w:rsid w:val="003E38B2"/>
    <w:rsid w:val="00F603BC"/>
    <w:rsid w:val="00F92C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1512ADC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603BC"/>
    <w:rPr>
      <w:rFonts w:ascii="Heiti SC Light" w:hAnsi="Heiti SC Light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603BC"/>
    <w:rPr>
      <w:rFonts w:ascii="Heiti SC Light" w:hAnsi="Heiti SC Light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603BC"/>
    <w:rPr>
      <w:rFonts w:ascii="Heiti SC Light" w:hAnsi="Heiti SC Light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603BC"/>
    <w:rPr>
      <w:rFonts w:ascii="Heiti SC Light" w:hAnsi="Heiti SC Ligh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</Words>
  <Characters>7</Characters>
  <Application>Microsoft Macintosh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Yanchen Lu</dc:creator>
  <cp:keywords/>
  <dc:description/>
  <cp:lastModifiedBy>Yanchen Lu</cp:lastModifiedBy>
  <cp:revision>1</cp:revision>
  <dcterms:created xsi:type="dcterms:W3CDTF">2017-11-06T18:31:00Z</dcterms:created>
  <dcterms:modified xsi:type="dcterms:W3CDTF">2017-11-06T18:33:00Z</dcterms:modified>
</cp:coreProperties>
</file>